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4323B74D"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18764A">
              <w:rPr>
                <w:rFonts w:ascii="Verdana" w:hAnsi="Verdana"/>
                <w:b/>
                <w:sz w:val="20"/>
                <w:szCs w:val="20"/>
                <w:lang w:val="sl-SI"/>
              </w:rPr>
              <w:t>Nacionalni laboratorij za zdravje, okolje in hrano</w:t>
            </w:r>
            <w:r>
              <w:rPr>
                <w:rFonts w:ascii="Verdana" w:hAnsi="Verdana"/>
                <w:b/>
                <w:sz w:val="20"/>
                <w:szCs w:val="20"/>
                <w:lang w:val="sl-SI"/>
              </w:rPr>
              <w:fldChar w:fldCharType="end"/>
            </w:r>
          </w:p>
          <w:p w14:paraId="3B8F1C6F" w14:textId="2CFCE479"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18764A">
              <w:rPr>
                <w:rFonts w:ascii="Verdana" w:hAnsi="Verdana"/>
                <w:b/>
                <w:sz w:val="20"/>
                <w:szCs w:val="20"/>
                <w:lang w:val="sl-SI"/>
              </w:rPr>
              <w:t>Prvomajska ulica 1</w:t>
            </w:r>
            <w:r>
              <w:rPr>
                <w:rFonts w:ascii="Verdana" w:hAnsi="Verdana"/>
                <w:b/>
                <w:sz w:val="20"/>
                <w:szCs w:val="20"/>
                <w:lang w:val="sl-SI"/>
              </w:rPr>
              <w:fldChar w:fldCharType="end"/>
            </w:r>
          </w:p>
          <w:p w14:paraId="7C42A4B7" w14:textId="2F3E918E"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18764A">
              <w:rPr>
                <w:rFonts w:ascii="Verdana" w:hAnsi="Verdana"/>
                <w:b/>
                <w:sz w:val="20"/>
                <w:szCs w:val="20"/>
                <w:lang w:val="sl-SI"/>
              </w:rPr>
              <w:t>2000 Maribor</w:t>
            </w:r>
            <w:r>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7B23B07B"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18764A">
              <w:rPr>
                <w:rFonts w:ascii="Verdana" w:hAnsi="Verdana"/>
                <w:sz w:val="20"/>
                <w:szCs w:val="20"/>
                <w:lang w:val="sl-SI"/>
              </w:rPr>
              <w:t>SI19651295</w:t>
            </w:r>
            <w:r>
              <w:rPr>
                <w:rFonts w:ascii="Verdana" w:hAnsi="Verdana"/>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752B5B81"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18764A">
              <w:rPr>
                <w:rFonts w:ascii="Verdana" w:hAnsi="Verdana"/>
                <w:sz w:val="20"/>
                <w:szCs w:val="20"/>
                <w:lang w:val="sl-SI"/>
              </w:rPr>
              <w:t>6489087000</w:t>
            </w:r>
            <w:r>
              <w:rPr>
                <w:rFonts w:ascii="Verdana" w:hAnsi="Verdana"/>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299A06DB"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18764A">
              <w:rPr>
                <w:rFonts w:ascii="Verdana" w:hAnsi="Verdana"/>
                <w:sz w:val="20"/>
                <w:szCs w:val="20"/>
                <w:lang w:val="sl-SI"/>
              </w:rPr>
              <w:t>SI56 0110 0600 0043 285</w:t>
            </w:r>
            <w:r>
              <w:rPr>
                <w:rFonts w:ascii="Verdana" w:hAnsi="Verdana"/>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1BA0192B"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18764A">
              <w:rPr>
                <w:rFonts w:ascii="Verdana" w:hAnsi="Verdana"/>
                <w:sz w:val="20"/>
                <w:szCs w:val="20"/>
                <w:lang w:val="sl-SI"/>
              </w:rPr>
              <w:t>mag. Tjaša Žohar Čretnik, dr. med., spec.</w:t>
            </w:r>
            <w:r>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589EBA76"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2D410E78" w14:textId="77777777" w:rsidR="0070005E" w:rsidRDefault="009925FD" w:rsidP="0070005E">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70005E">
              <w:rPr>
                <w:rFonts w:ascii="Verdana" w:hAnsi="Verdana"/>
                <w:b/>
                <w:sz w:val="28"/>
                <w:szCs w:val="28"/>
                <w:lang w:val="sl-SI"/>
              </w:rPr>
              <w:t>storitvah i</w:t>
            </w:r>
            <w:r w:rsidR="0070005E" w:rsidRPr="0070005E">
              <w:rPr>
                <w:rFonts w:ascii="Verdana" w:hAnsi="Verdana"/>
                <w:b/>
                <w:sz w:val="28"/>
                <w:szCs w:val="28"/>
                <w:lang w:val="sl-SI"/>
              </w:rPr>
              <w:t>zvedb</w:t>
            </w:r>
            <w:r w:rsidR="0070005E">
              <w:rPr>
                <w:rFonts w:ascii="Verdana" w:hAnsi="Verdana"/>
                <w:b/>
                <w:sz w:val="28"/>
                <w:szCs w:val="28"/>
                <w:lang w:val="sl-SI"/>
              </w:rPr>
              <w:t>e</w:t>
            </w:r>
            <w:r w:rsidR="0070005E" w:rsidRPr="0070005E">
              <w:rPr>
                <w:rFonts w:ascii="Verdana" w:hAnsi="Verdana"/>
                <w:b/>
                <w:sz w:val="28"/>
                <w:szCs w:val="28"/>
                <w:lang w:val="sl-SI"/>
              </w:rPr>
              <w:t xml:space="preserve"> molekularne detekcije SARS-CoV-2 v humanih vzorcih</w:t>
            </w:r>
          </w:p>
          <w:p w14:paraId="42BA26CB" w14:textId="52CD68FA" w:rsidR="009925FD" w:rsidRPr="00F822D0" w:rsidRDefault="009925FD" w:rsidP="0070005E">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11609DE7" w14:textId="77777777" w:rsidR="00C62D52" w:rsidRPr="004C4E50" w:rsidRDefault="00C62D52" w:rsidP="00A2622A">
      <w:pPr>
        <w:pStyle w:val="ListParagraph"/>
        <w:widowControl w:val="0"/>
        <w:numPr>
          <w:ilvl w:val="0"/>
          <w:numId w:val="26"/>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57714BCA"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18764A">
              <w:rPr>
                <w:rFonts w:ascii="Verdana" w:hAnsi="Verdana"/>
                <w:sz w:val="20"/>
                <w:szCs w:val="20"/>
                <w:lang w:val="sl-SI"/>
              </w:rPr>
              <w:t>01-OP220107</w:t>
            </w:r>
            <w:r>
              <w:rPr>
                <w:rFonts w:ascii="Verdana" w:hAnsi="Verdana"/>
                <w:sz w:val="20"/>
                <w:szCs w:val="20"/>
                <w:lang w:val="sl-SI"/>
              </w:rPr>
              <w:fldChar w:fldCharType="end"/>
            </w:r>
            <w:r>
              <w:rPr>
                <w:rFonts w:ascii="Verdana" w:hAnsi="Verdana"/>
                <w:sz w:val="20"/>
                <w:szCs w:val="20"/>
                <w:lang w:val="sl-SI"/>
              </w:rPr>
              <w:t xml:space="preserve"> ,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 </w:t>
            </w:r>
            <w:r w:rsidR="0070005E" w:rsidRPr="00CF20C2">
              <w:rPr>
                <w:rFonts w:ascii="Verdana" w:hAnsi="Verdana"/>
                <w:sz w:val="20"/>
                <w:szCs w:val="20"/>
                <w:lang w:val="sl-SI"/>
              </w:rPr>
              <w:t xml:space="preserve">…………………………. </w:t>
            </w:r>
            <w:r w:rsidR="0017647C" w:rsidRPr="00F822D0">
              <w:rPr>
                <w:rFonts w:ascii="Verdana" w:hAnsi="Verdana"/>
                <w:sz w:val="20"/>
                <w:szCs w:val="20"/>
                <w:lang w:val="sl-SI"/>
              </w:rPr>
              <w:t xml:space="preserve">pod številko </w:t>
            </w:r>
            <w:r w:rsidR="0070005E">
              <w:rPr>
                <w:rFonts w:ascii="Verdana" w:hAnsi="Verdana"/>
                <w:sz w:val="20"/>
                <w:szCs w:val="20"/>
                <w:lang w:val="sl-SI"/>
              </w:rPr>
              <w:t>.................................</w:t>
            </w:r>
            <w:r w:rsidR="0017647C" w:rsidRPr="00F822D0">
              <w:rPr>
                <w:rFonts w:ascii="Verdana" w:hAnsi="Verdana"/>
                <w:sz w:val="20"/>
                <w:szCs w:val="20"/>
                <w:lang w:val="sl-SI"/>
              </w:rPr>
              <w:t xml:space="preserve"> ter na portal</w:t>
            </w:r>
            <w:r w:rsidR="00C624D5">
              <w:rPr>
                <w:rFonts w:ascii="Verdana" w:hAnsi="Verdana"/>
                <w:sz w:val="20"/>
                <w:szCs w:val="20"/>
                <w:lang w:val="sl-SI"/>
              </w:rPr>
              <w:t>u</w:t>
            </w:r>
            <w:r w:rsidR="0017647C" w:rsidRPr="00F822D0">
              <w:rPr>
                <w:rFonts w:ascii="Verdana" w:hAnsi="Verdana"/>
                <w:sz w:val="20"/>
                <w:szCs w:val="20"/>
                <w:lang w:val="sl-SI"/>
              </w:rPr>
              <w:t xml:space="preserve"> EU dne</w:t>
            </w:r>
            <w:r w:rsidR="0070005E">
              <w:rPr>
                <w:rFonts w:ascii="Verdana" w:hAnsi="Verdana"/>
                <w:sz w:val="20"/>
                <w:szCs w:val="20"/>
                <w:lang w:val="sl-SI"/>
              </w:rPr>
              <w:t xml:space="preserve"> .................................. </w:t>
            </w:r>
            <w:r w:rsidR="0017647C" w:rsidRPr="00F822D0">
              <w:rPr>
                <w:rFonts w:ascii="Verdana" w:hAnsi="Verdana"/>
                <w:sz w:val="20"/>
                <w:szCs w:val="20"/>
                <w:lang w:val="sl-SI"/>
              </w:rPr>
              <w:t xml:space="preserve">pod številko </w:t>
            </w:r>
            <w:r w:rsidR="0070005E">
              <w:rPr>
                <w:rFonts w:ascii="Verdana" w:hAnsi="Verdana"/>
                <w:sz w:val="20"/>
                <w:szCs w:val="20"/>
                <w:lang w:val="sl-SI"/>
              </w:rPr>
              <w:t>...............................</w:t>
            </w:r>
          </w:p>
        </w:tc>
      </w:tr>
    </w:tbl>
    <w:p w14:paraId="346A5C72" w14:textId="77777777" w:rsidR="00C62D52" w:rsidRDefault="00C62D52" w:rsidP="00A2622A">
      <w:pPr>
        <w:pStyle w:val="ListParagraph"/>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488E4B2" w14:textId="0BC54D52" w:rsidR="00FF6C82" w:rsidRDefault="00FF6C82" w:rsidP="002936C1">
      <w:pPr>
        <w:widowControl w:val="0"/>
        <w:numPr>
          <w:ilvl w:val="2"/>
          <w:numId w:val="1"/>
        </w:numPr>
        <w:spacing w:after="120" w:line="240" w:lineRule="auto"/>
        <w:jc w:val="both"/>
        <w:rPr>
          <w:rFonts w:ascii="Verdana" w:hAnsi="Verdana"/>
          <w:sz w:val="20"/>
          <w:szCs w:val="20"/>
          <w:lang w:val="sl-SI"/>
        </w:rPr>
      </w:pPr>
      <w:bookmarkStart w:id="0" w:name="_Hlk92662090"/>
      <w:r w:rsidRPr="00F822D0">
        <w:rPr>
          <w:rFonts w:ascii="Verdana" w:hAnsi="Verdana"/>
          <w:sz w:val="20"/>
          <w:szCs w:val="20"/>
          <w:lang w:val="sl-SI"/>
        </w:rPr>
        <w:lastRenderedPageBreak/>
        <w:t xml:space="preserve">Predmet okvirnega sporazuma je </w:t>
      </w:r>
      <w:r w:rsidR="00CF20C2" w:rsidRPr="00CF20C2">
        <w:rPr>
          <w:rFonts w:ascii="Verdana" w:hAnsi="Verdana"/>
          <w:sz w:val="20"/>
          <w:szCs w:val="20"/>
          <w:lang w:val="sl-SI"/>
        </w:rPr>
        <w:t>izvedb</w:t>
      </w:r>
      <w:r w:rsidR="00CF20C2">
        <w:rPr>
          <w:rFonts w:ascii="Verdana" w:hAnsi="Verdana"/>
          <w:sz w:val="20"/>
          <w:szCs w:val="20"/>
          <w:lang w:val="sl-SI"/>
        </w:rPr>
        <w:t>a</w:t>
      </w:r>
      <w:r w:rsidR="00CF20C2" w:rsidRPr="00CF20C2">
        <w:rPr>
          <w:rFonts w:ascii="Verdana" w:hAnsi="Verdana"/>
          <w:sz w:val="20"/>
          <w:szCs w:val="20"/>
          <w:lang w:val="sl-SI"/>
        </w:rPr>
        <w:t xml:space="preserve"> molekularne detekcije SARS-CoV-2 v humanih vzorcih</w:t>
      </w:r>
      <w:r w:rsidR="0000178B">
        <w:rPr>
          <w:rFonts w:ascii="Verdana" w:hAnsi="Verdana"/>
          <w:sz w:val="20"/>
          <w:szCs w:val="20"/>
          <w:lang w:val="sl-SI"/>
        </w:rPr>
        <w:t>.</w:t>
      </w:r>
    </w:p>
    <w:p w14:paraId="02BA5676" w14:textId="2B33F06C" w:rsidR="004C4E50" w:rsidRPr="009A3A39"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opredeljeni v obrazcu </w:t>
      </w:r>
      <w:r>
        <w:rPr>
          <w:rFonts w:ascii="Verdana" w:hAnsi="Verdana"/>
          <w:sz w:val="20"/>
          <w:szCs w:val="20"/>
          <w:lang w:val="sl-SI"/>
        </w:rPr>
        <w:t xml:space="preserve">ePRO </w:t>
      </w:r>
      <w:r w:rsidRPr="00A16466">
        <w:rPr>
          <w:rFonts w:ascii="Verdana" w:hAnsi="Verdana"/>
          <w:sz w:val="20"/>
          <w:szCs w:val="28"/>
          <w:lang w:val="sl-SI"/>
        </w:rPr>
        <w:t xml:space="preserve">– </w:t>
      </w:r>
      <w:r>
        <w:rPr>
          <w:rFonts w:ascii="Verdana" w:hAnsi="Verdana"/>
          <w:sz w:val="20"/>
          <w:szCs w:val="20"/>
          <w:lang w:val="sl-SI"/>
        </w:rPr>
        <w:t>Specifikacije</w:t>
      </w:r>
      <w:r w:rsidRPr="00F822D0">
        <w:rPr>
          <w:rFonts w:ascii="Verdana" w:hAnsi="Verdana"/>
          <w:sz w:val="20"/>
          <w:szCs w:val="20"/>
          <w:lang w:val="sl-SI"/>
        </w:rPr>
        <w:t xml:space="preserve">, ki je </w:t>
      </w:r>
      <w:r w:rsidR="008D2DD6">
        <w:rPr>
          <w:rFonts w:ascii="Verdana" w:hAnsi="Verdana"/>
          <w:sz w:val="20"/>
          <w:szCs w:val="20"/>
          <w:lang w:val="sl-SI"/>
        </w:rPr>
        <w:t>priloga</w:t>
      </w:r>
      <w:r>
        <w:rPr>
          <w:rFonts w:ascii="Verdana" w:hAnsi="Verdana"/>
          <w:sz w:val="20"/>
          <w:szCs w:val="20"/>
          <w:lang w:val="sl-SI"/>
        </w:rPr>
        <w:t xml:space="preserve"> okvirnega sporazuma</w:t>
      </w:r>
      <w:r w:rsidRPr="00F822D0">
        <w:rPr>
          <w:rFonts w:ascii="Verdana" w:hAnsi="Verdana"/>
          <w:sz w:val="20"/>
          <w:szCs w:val="20"/>
          <w:lang w:val="sl-SI"/>
        </w:rPr>
        <w:t>.</w:t>
      </w:r>
    </w:p>
    <w:bookmarkEnd w:id="0"/>
    <w:p w14:paraId="41939F85" w14:textId="77777777" w:rsidR="009773D1" w:rsidRPr="00C62D52" w:rsidRDefault="009925FD" w:rsidP="00A2622A">
      <w:pPr>
        <w:pStyle w:val="ListParagraph"/>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bookmarkStart w:id="1" w:name="_Hlk92662037"/>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1985"/>
        <w:gridCol w:w="3685"/>
      </w:tblGrid>
      <w:tr w:rsidR="006F144D" w:rsidRPr="00400743" w14:paraId="4B083230" w14:textId="77777777" w:rsidTr="00417A61">
        <w:trPr>
          <w:jc w:val="center"/>
        </w:trPr>
        <w:tc>
          <w:tcPr>
            <w:tcW w:w="3964" w:type="dxa"/>
            <w:tcBorders>
              <w:bottom w:val="single" w:sz="4" w:space="0" w:color="auto"/>
            </w:tcBorders>
            <w:shd w:val="clear" w:color="auto" w:fill="FDB940"/>
            <w:vAlign w:val="center"/>
          </w:tcPr>
          <w:p w14:paraId="35476A47" w14:textId="77777777" w:rsidR="006F144D" w:rsidRPr="00400743" w:rsidRDefault="006F144D" w:rsidP="0074247E">
            <w:pPr>
              <w:widowControl w:val="0"/>
              <w:spacing w:after="0" w:line="240" w:lineRule="auto"/>
              <w:jc w:val="center"/>
              <w:rPr>
                <w:rFonts w:ascii="Verdana" w:hAnsi="Verdana"/>
                <w:b/>
                <w:sz w:val="20"/>
                <w:szCs w:val="28"/>
                <w:lang w:val="sl-SI"/>
              </w:rPr>
            </w:pPr>
            <w:bookmarkStart w:id="2" w:name="_Hlk92662070"/>
            <w:bookmarkEnd w:id="1"/>
            <w:r w:rsidRPr="00E83A6D">
              <w:rPr>
                <w:rFonts w:ascii="Verdana" w:hAnsi="Verdana"/>
                <w:b/>
                <w:sz w:val="20"/>
                <w:szCs w:val="28"/>
                <w:lang w:val="sl-SI"/>
              </w:rPr>
              <w:t>Postavka</w:t>
            </w:r>
          </w:p>
        </w:tc>
        <w:tc>
          <w:tcPr>
            <w:tcW w:w="1985" w:type="dxa"/>
            <w:tcBorders>
              <w:bottom w:val="single" w:sz="4" w:space="0" w:color="auto"/>
            </w:tcBorders>
            <w:shd w:val="clear" w:color="auto" w:fill="FDB940"/>
            <w:vAlign w:val="center"/>
          </w:tcPr>
          <w:p w14:paraId="63A7C3AE" w14:textId="77777777" w:rsidR="006F144D" w:rsidRDefault="006F144D" w:rsidP="0074247E">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w:t>
            </w:r>
            <w:r>
              <w:rPr>
                <w:rFonts w:ascii="Verdana" w:hAnsi="Verdana"/>
                <w:b/>
                <w:sz w:val="20"/>
                <w:szCs w:val="28"/>
                <w:lang w:val="sl-SI"/>
              </w:rPr>
              <w:t>nota mere</w:t>
            </w:r>
          </w:p>
          <w:p w14:paraId="0FC4E530" w14:textId="6BF2FB83" w:rsidR="006F144D" w:rsidRPr="00400743" w:rsidRDefault="006F144D" w:rsidP="0074247E">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w:t>
            </w:r>
            <w:r>
              <w:rPr>
                <w:rFonts w:ascii="Verdana" w:hAnsi="Verdana"/>
                <w:b/>
                <w:sz w:val="20"/>
                <w:szCs w:val="28"/>
                <w:lang w:val="sl-SI"/>
              </w:rPr>
              <w:t>testiranje</w:t>
            </w:r>
            <w:r w:rsidRPr="00E83A6D">
              <w:rPr>
                <w:rFonts w:ascii="Verdana" w:hAnsi="Verdana"/>
                <w:b/>
                <w:sz w:val="20"/>
                <w:szCs w:val="28"/>
                <w:lang w:val="sl-SI"/>
              </w:rPr>
              <w:t>)</w:t>
            </w:r>
          </w:p>
        </w:tc>
        <w:tc>
          <w:tcPr>
            <w:tcW w:w="3685" w:type="dxa"/>
            <w:shd w:val="clear" w:color="auto" w:fill="FDB940"/>
            <w:vAlign w:val="center"/>
          </w:tcPr>
          <w:p w14:paraId="7D01D9A9" w14:textId="3BD22D0B" w:rsidR="006F144D" w:rsidRPr="00400743" w:rsidRDefault="006F144D" w:rsidP="0074247E">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Cena na enoto v EUR </w:t>
            </w:r>
          </w:p>
        </w:tc>
      </w:tr>
      <w:tr w:rsidR="006F144D" w:rsidRPr="00400743" w14:paraId="7C7A320A" w14:textId="77777777" w:rsidTr="00417A61">
        <w:trPr>
          <w:jc w:val="center"/>
        </w:trPr>
        <w:tc>
          <w:tcPr>
            <w:tcW w:w="3964" w:type="dxa"/>
            <w:tcBorders>
              <w:bottom w:val="single" w:sz="4" w:space="0" w:color="auto"/>
              <w:right w:val="single" w:sz="4" w:space="0" w:color="auto"/>
            </w:tcBorders>
            <w:shd w:val="clear" w:color="auto" w:fill="FFF0D5"/>
            <w:vAlign w:val="center"/>
          </w:tcPr>
          <w:p w14:paraId="147A36C7" w14:textId="68B8B905" w:rsidR="006F144D" w:rsidRPr="006F144D" w:rsidRDefault="006F144D" w:rsidP="0074247E">
            <w:pPr>
              <w:widowControl w:val="0"/>
              <w:spacing w:after="0" w:line="240" w:lineRule="auto"/>
              <w:jc w:val="both"/>
              <w:rPr>
                <w:rFonts w:ascii="Verdana" w:hAnsi="Verdana"/>
                <w:b/>
                <w:bCs/>
                <w:sz w:val="20"/>
                <w:szCs w:val="28"/>
                <w:lang w:val="sl-SI"/>
              </w:rPr>
            </w:pPr>
            <w:r w:rsidRPr="006F144D">
              <w:rPr>
                <w:rFonts w:ascii="Verdana" w:hAnsi="Verdana"/>
                <w:b/>
                <w:bCs/>
                <w:sz w:val="20"/>
                <w:szCs w:val="28"/>
                <w:lang w:val="sl-SI"/>
              </w:rPr>
              <w:t>Izvedba molekularne detekcije SARS-CoV-2 v humanih vzorcih</w:t>
            </w:r>
          </w:p>
        </w:tc>
        <w:tc>
          <w:tcPr>
            <w:tcW w:w="1985" w:type="dxa"/>
            <w:tcBorders>
              <w:left w:val="single" w:sz="4" w:space="0" w:color="auto"/>
              <w:bottom w:val="single" w:sz="4" w:space="0" w:color="auto"/>
            </w:tcBorders>
            <w:shd w:val="clear" w:color="auto" w:fill="FFF0D5"/>
            <w:vAlign w:val="center"/>
          </w:tcPr>
          <w:p w14:paraId="2F9433E1" w14:textId="27B829DB" w:rsidR="006F144D" w:rsidRPr="006F144D" w:rsidRDefault="006F144D" w:rsidP="0074247E">
            <w:pPr>
              <w:widowControl w:val="0"/>
              <w:spacing w:after="0" w:line="240" w:lineRule="auto"/>
              <w:jc w:val="center"/>
              <w:rPr>
                <w:rFonts w:ascii="Verdana" w:hAnsi="Verdana"/>
                <w:b/>
                <w:bCs/>
                <w:sz w:val="20"/>
                <w:szCs w:val="28"/>
                <w:lang w:val="sl-SI"/>
              </w:rPr>
            </w:pPr>
            <w:r w:rsidRPr="006F144D">
              <w:rPr>
                <w:rFonts w:ascii="Verdana" w:hAnsi="Verdana"/>
                <w:b/>
                <w:bCs/>
                <w:sz w:val="20"/>
                <w:szCs w:val="28"/>
                <w:lang w:val="sl-SI"/>
              </w:rPr>
              <w:t>1</w:t>
            </w:r>
          </w:p>
        </w:tc>
        <w:tc>
          <w:tcPr>
            <w:tcW w:w="3685" w:type="dxa"/>
            <w:shd w:val="clear" w:color="auto" w:fill="auto"/>
            <w:vAlign w:val="center"/>
          </w:tcPr>
          <w:p w14:paraId="35AB020B" w14:textId="3B9A0FA2" w:rsidR="006F144D" w:rsidRPr="006F144D" w:rsidRDefault="006F144D" w:rsidP="0074247E">
            <w:pPr>
              <w:widowControl w:val="0"/>
              <w:spacing w:after="0" w:line="240" w:lineRule="auto"/>
              <w:jc w:val="center"/>
              <w:rPr>
                <w:rFonts w:ascii="Verdana" w:hAnsi="Verdana"/>
                <w:b/>
                <w:bCs/>
                <w:sz w:val="20"/>
                <w:szCs w:val="28"/>
                <w:lang w:val="sl-SI"/>
              </w:rPr>
            </w:pPr>
          </w:p>
        </w:tc>
      </w:tr>
    </w:tbl>
    <w:p w14:paraId="67334769" w14:textId="1C52C207" w:rsidR="00EE71EC" w:rsidRPr="0079027F" w:rsidRDefault="00EE71EC" w:rsidP="00EE71EC">
      <w:pPr>
        <w:widowControl w:val="0"/>
        <w:spacing w:after="120" w:line="240" w:lineRule="auto"/>
        <w:jc w:val="both"/>
        <w:rPr>
          <w:rFonts w:ascii="Verdana" w:hAnsi="Verdana"/>
          <w:sz w:val="20"/>
          <w:szCs w:val="20"/>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5670"/>
      </w:tblGrid>
      <w:tr w:rsidR="00EE71EC" w:rsidRPr="00400743" w14:paraId="54FCA70F" w14:textId="77777777" w:rsidTr="006F144D">
        <w:trPr>
          <w:jc w:val="center"/>
        </w:trPr>
        <w:tc>
          <w:tcPr>
            <w:tcW w:w="3964" w:type="dxa"/>
            <w:tcBorders>
              <w:bottom w:val="single" w:sz="4" w:space="0" w:color="auto"/>
            </w:tcBorders>
            <w:shd w:val="clear" w:color="auto" w:fill="FDB940"/>
            <w:vAlign w:val="center"/>
          </w:tcPr>
          <w:p w14:paraId="731C438D" w14:textId="06BD4C1C" w:rsidR="00EE71EC" w:rsidRPr="00400743" w:rsidRDefault="00EE71EC" w:rsidP="006F144D">
            <w:pPr>
              <w:widowControl w:val="0"/>
              <w:spacing w:after="0" w:line="240" w:lineRule="auto"/>
              <w:jc w:val="both"/>
              <w:rPr>
                <w:rFonts w:ascii="Verdana" w:hAnsi="Verdana"/>
                <w:b/>
                <w:sz w:val="20"/>
                <w:szCs w:val="28"/>
                <w:lang w:val="sl-SI"/>
              </w:rPr>
            </w:pPr>
            <w:r>
              <w:rPr>
                <w:rFonts w:ascii="Verdana" w:hAnsi="Verdana"/>
                <w:b/>
                <w:sz w:val="20"/>
                <w:szCs w:val="28"/>
                <w:lang w:val="sl-SI"/>
              </w:rPr>
              <w:t>Število opravljenih testov</w:t>
            </w:r>
            <w:r w:rsidR="006F144D">
              <w:rPr>
                <w:rFonts w:ascii="Verdana" w:hAnsi="Verdana"/>
                <w:b/>
                <w:sz w:val="20"/>
                <w:szCs w:val="28"/>
                <w:lang w:val="sl-SI"/>
              </w:rPr>
              <w:t xml:space="preserve">, ki jih izvajalec zagotavlja </w:t>
            </w:r>
            <w:r w:rsidR="006F144D" w:rsidRPr="006F144D">
              <w:rPr>
                <w:rFonts w:ascii="Verdana" w:hAnsi="Verdana"/>
                <w:bCs/>
                <w:i/>
                <w:iCs/>
                <w:sz w:val="20"/>
                <w:szCs w:val="28"/>
                <w:lang w:val="sl-SI"/>
              </w:rPr>
              <w:t xml:space="preserve">(skladno z merilom T2 iz </w:t>
            </w:r>
            <w:r w:rsidR="006F144D">
              <w:rPr>
                <w:rFonts w:ascii="Verdana" w:hAnsi="Verdana"/>
                <w:bCs/>
                <w:i/>
                <w:iCs/>
                <w:sz w:val="20"/>
                <w:szCs w:val="28"/>
                <w:lang w:val="sl-SI"/>
              </w:rPr>
              <w:t xml:space="preserve">točke 8. </w:t>
            </w:r>
            <w:r w:rsidR="006F144D" w:rsidRPr="006F144D">
              <w:rPr>
                <w:rFonts w:ascii="Verdana" w:hAnsi="Verdana"/>
                <w:bCs/>
                <w:i/>
                <w:iCs/>
                <w:sz w:val="20"/>
                <w:szCs w:val="28"/>
                <w:lang w:val="sl-SI"/>
              </w:rPr>
              <w:t>obrazca ePRO – Navodila ponudnikom)</w:t>
            </w:r>
          </w:p>
        </w:tc>
        <w:tc>
          <w:tcPr>
            <w:tcW w:w="5670" w:type="dxa"/>
            <w:tcBorders>
              <w:bottom w:val="single" w:sz="4" w:space="0" w:color="auto"/>
            </w:tcBorders>
            <w:shd w:val="clear" w:color="auto" w:fill="auto"/>
            <w:vAlign w:val="center"/>
          </w:tcPr>
          <w:p w14:paraId="5815BCE6" w14:textId="5747CC43" w:rsidR="00EE71EC" w:rsidRPr="00400743" w:rsidRDefault="00EE71EC" w:rsidP="00EE71EC">
            <w:pPr>
              <w:widowControl w:val="0"/>
              <w:spacing w:after="0" w:line="240" w:lineRule="auto"/>
              <w:rPr>
                <w:rFonts w:ascii="Verdana" w:hAnsi="Verdana"/>
                <w:b/>
                <w:sz w:val="20"/>
                <w:szCs w:val="28"/>
                <w:lang w:val="sl-SI"/>
              </w:rPr>
            </w:pPr>
          </w:p>
        </w:tc>
      </w:tr>
    </w:tbl>
    <w:p w14:paraId="661C9F68" w14:textId="0035E283" w:rsidR="00EE71EC" w:rsidRDefault="00EE71EC" w:rsidP="00EE71EC">
      <w:pPr>
        <w:widowControl w:val="0"/>
        <w:spacing w:after="120" w:line="240" w:lineRule="auto"/>
        <w:jc w:val="both"/>
        <w:rPr>
          <w:rFonts w:ascii="Verdana" w:hAnsi="Verdana"/>
          <w:sz w:val="20"/>
          <w:szCs w:val="20"/>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5670"/>
      </w:tblGrid>
      <w:tr w:rsidR="00EE71EC" w:rsidRPr="00400743" w14:paraId="7C8663D9" w14:textId="77777777" w:rsidTr="006F144D">
        <w:trPr>
          <w:jc w:val="center"/>
        </w:trPr>
        <w:tc>
          <w:tcPr>
            <w:tcW w:w="3964" w:type="dxa"/>
            <w:tcBorders>
              <w:bottom w:val="single" w:sz="4" w:space="0" w:color="auto"/>
            </w:tcBorders>
            <w:shd w:val="clear" w:color="auto" w:fill="FDB940"/>
            <w:vAlign w:val="center"/>
          </w:tcPr>
          <w:p w14:paraId="5191FC7D" w14:textId="4CD24F2A" w:rsidR="00EE71EC" w:rsidRPr="00400743" w:rsidRDefault="00EE71EC" w:rsidP="006F144D">
            <w:pPr>
              <w:widowControl w:val="0"/>
              <w:spacing w:after="0" w:line="240" w:lineRule="auto"/>
              <w:rPr>
                <w:rFonts w:ascii="Verdana" w:hAnsi="Verdana"/>
                <w:b/>
                <w:sz w:val="20"/>
                <w:szCs w:val="28"/>
                <w:lang w:val="sl-SI"/>
              </w:rPr>
            </w:pPr>
            <w:r w:rsidRPr="00EE71EC">
              <w:rPr>
                <w:rFonts w:ascii="Verdana" w:hAnsi="Verdana"/>
                <w:b/>
                <w:sz w:val="20"/>
                <w:szCs w:val="28"/>
                <w:lang w:val="sl-SI"/>
              </w:rPr>
              <w:t>Čas izvedbe storitev</w:t>
            </w:r>
            <w:r w:rsidR="000C3125" w:rsidRPr="000C3125">
              <w:rPr>
                <w:rFonts w:ascii="Verdana" w:hAnsi="Verdana"/>
                <w:b/>
                <w:sz w:val="20"/>
                <w:szCs w:val="28"/>
                <w:lang w:val="sl-SI"/>
              </w:rPr>
              <w:t>, ki ga zagotavlja izvajalec</w:t>
            </w:r>
            <w:r w:rsidR="006F144D">
              <w:rPr>
                <w:rFonts w:ascii="Verdana" w:hAnsi="Verdana"/>
                <w:b/>
                <w:sz w:val="20"/>
                <w:szCs w:val="28"/>
                <w:lang w:val="sl-SI"/>
              </w:rPr>
              <w:t xml:space="preserve"> </w:t>
            </w:r>
            <w:r w:rsidR="006F144D" w:rsidRPr="006F144D">
              <w:rPr>
                <w:rFonts w:ascii="Verdana" w:hAnsi="Verdana"/>
                <w:bCs/>
                <w:i/>
                <w:iCs/>
                <w:sz w:val="20"/>
                <w:szCs w:val="28"/>
                <w:lang w:val="sl-SI"/>
              </w:rPr>
              <w:t xml:space="preserve">(skladno z merilom </w:t>
            </w:r>
            <w:r w:rsidR="005A28D7">
              <w:rPr>
                <w:rFonts w:ascii="Verdana" w:hAnsi="Verdana"/>
                <w:bCs/>
                <w:i/>
                <w:iCs/>
                <w:sz w:val="20"/>
                <w:szCs w:val="28"/>
                <w:lang w:val="sl-SI"/>
              </w:rPr>
              <w:t>T</w:t>
            </w:r>
            <w:r w:rsidR="006F144D">
              <w:rPr>
                <w:rFonts w:ascii="Verdana" w:hAnsi="Verdana"/>
                <w:bCs/>
                <w:i/>
                <w:iCs/>
                <w:sz w:val="20"/>
                <w:szCs w:val="28"/>
                <w:lang w:val="sl-SI"/>
              </w:rPr>
              <w:t>3</w:t>
            </w:r>
            <w:r w:rsidR="006F144D" w:rsidRPr="006F144D">
              <w:rPr>
                <w:rFonts w:ascii="Verdana" w:hAnsi="Verdana"/>
                <w:bCs/>
                <w:i/>
                <w:iCs/>
                <w:sz w:val="20"/>
                <w:szCs w:val="28"/>
                <w:lang w:val="sl-SI"/>
              </w:rPr>
              <w:t xml:space="preserve"> iz </w:t>
            </w:r>
            <w:r w:rsidR="006F144D">
              <w:rPr>
                <w:rFonts w:ascii="Verdana" w:hAnsi="Verdana"/>
                <w:bCs/>
                <w:i/>
                <w:iCs/>
                <w:sz w:val="20"/>
                <w:szCs w:val="28"/>
                <w:lang w:val="sl-SI"/>
              </w:rPr>
              <w:t xml:space="preserve">točke 8. </w:t>
            </w:r>
            <w:r w:rsidR="006F144D" w:rsidRPr="006F144D">
              <w:rPr>
                <w:rFonts w:ascii="Verdana" w:hAnsi="Verdana"/>
                <w:bCs/>
                <w:i/>
                <w:iCs/>
                <w:sz w:val="20"/>
                <w:szCs w:val="28"/>
                <w:lang w:val="sl-SI"/>
              </w:rPr>
              <w:t>obrazca ePRO – Navodila ponudnikom)</w:t>
            </w:r>
          </w:p>
        </w:tc>
        <w:tc>
          <w:tcPr>
            <w:tcW w:w="5670" w:type="dxa"/>
            <w:tcBorders>
              <w:bottom w:val="single" w:sz="4" w:space="0" w:color="auto"/>
            </w:tcBorders>
            <w:shd w:val="clear" w:color="auto" w:fill="auto"/>
            <w:vAlign w:val="center"/>
          </w:tcPr>
          <w:p w14:paraId="68902272" w14:textId="77777777" w:rsidR="00EE71EC" w:rsidRPr="00400743" w:rsidRDefault="00EE71EC" w:rsidP="00EE71EC">
            <w:pPr>
              <w:widowControl w:val="0"/>
              <w:spacing w:after="0" w:line="240" w:lineRule="auto"/>
              <w:rPr>
                <w:rFonts w:ascii="Verdana" w:hAnsi="Verdana"/>
                <w:b/>
                <w:sz w:val="20"/>
                <w:szCs w:val="28"/>
                <w:lang w:val="sl-SI"/>
              </w:rPr>
            </w:pPr>
          </w:p>
        </w:tc>
      </w:tr>
    </w:tbl>
    <w:p w14:paraId="2D999B27" w14:textId="77777777" w:rsidR="00EE71EC" w:rsidRDefault="00EE71EC" w:rsidP="00EE71EC">
      <w:pPr>
        <w:widowControl w:val="0"/>
        <w:spacing w:after="0" w:line="240" w:lineRule="auto"/>
        <w:ind w:left="720"/>
        <w:jc w:val="both"/>
        <w:rPr>
          <w:rFonts w:ascii="Verdana" w:hAnsi="Verdana"/>
          <w:sz w:val="20"/>
          <w:szCs w:val="20"/>
          <w:lang w:val="sl-SI"/>
        </w:rPr>
      </w:pPr>
    </w:p>
    <w:p w14:paraId="3C2BE2BC" w14:textId="18726B0D" w:rsidR="0079027F" w:rsidRDefault="0079027F" w:rsidP="00EE71EC">
      <w:pPr>
        <w:widowControl w:val="0"/>
        <w:numPr>
          <w:ilvl w:val="2"/>
          <w:numId w:val="5"/>
        </w:numPr>
        <w:spacing w:after="120" w:line="240" w:lineRule="auto"/>
        <w:jc w:val="both"/>
        <w:rPr>
          <w:rFonts w:ascii="Verdana" w:hAnsi="Verdana"/>
          <w:sz w:val="20"/>
          <w:szCs w:val="20"/>
          <w:lang w:val="sl-SI"/>
        </w:rPr>
      </w:pPr>
      <w:r w:rsidRPr="0079027F">
        <w:rPr>
          <w:rFonts w:ascii="Verdana" w:hAnsi="Verdana"/>
          <w:sz w:val="20"/>
          <w:szCs w:val="20"/>
          <w:lang w:val="sl-SI"/>
        </w:rPr>
        <w:t>V ceno postavke so zajeti vsi stroški izvajalca, ki mu nastanejo zaradi izvedbe storitev iz tega okvirnega sporazuma oziroma so povezani z izvedbo javnega naročila.</w:t>
      </w:r>
    </w:p>
    <w:p w14:paraId="3E2395A5" w14:textId="37C23E65" w:rsidR="00FE42D7" w:rsidRPr="00583F4E" w:rsidRDefault="00FE42D7" w:rsidP="00FE42D7">
      <w:pPr>
        <w:widowControl w:val="0"/>
        <w:numPr>
          <w:ilvl w:val="2"/>
          <w:numId w:val="5"/>
        </w:numPr>
        <w:spacing w:after="120" w:line="240" w:lineRule="auto"/>
        <w:jc w:val="both"/>
        <w:rPr>
          <w:rFonts w:ascii="Verdana" w:hAnsi="Verdana"/>
          <w:sz w:val="20"/>
          <w:szCs w:val="20"/>
          <w:lang w:val="sl-SI"/>
        </w:rPr>
      </w:pPr>
      <w:bookmarkStart w:id="3" w:name="_Hlk92736329"/>
      <w:r w:rsidRPr="00583F4E">
        <w:rPr>
          <w:rFonts w:ascii="Verdana" w:hAnsi="Verdana"/>
          <w:i/>
          <w:iCs/>
          <w:sz w:val="20"/>
          <w:szCs w:val="20"/>
          <w:lang w:val="sl-SI"/>
        </w:rPr>
        <w:t>(se prilagodi glede na odločitev naročnika o oddaji javnega naročila)</w:t>
      </w:r>
    </w:p>
    <w:p w14:paraId="6A2DE5C0" w14:textId="566FF8B1" w:rsidR="00FE42D7" w:rsidRPr="00583F4E" w:rsidRDefault="00FE42D7" w:rsidP="00FE42D7">
      <w:pPr>
        <w:widowControl w:val="0"/>
        <w:spacing w:after="120" w:line="240" w:lineRule="auto"/>
        <w:ind w:left="720"/>
        <w:jc w:val="both"/>
        <w:rPr>
          <w:rFonts w:ascii="Verdana" w:hAnsi="Verdana"/>
          <w:sz w:val="20"/>
          <w:szCs w:val="20"/>
          <w:lang w:val="sl-SI"/>
        </w:rPr>
      </w:pPr>
      <w:r w:rsidRPr="00583F4E">
        <w:rPr>
          <w:rFonts w:ascii="Verdana" w:hAnsi="Verdana"/>
          <w:sz w:val="20"/>
          <w:szCs w:val="20"/>
          <w:lang w:val="sl-SI"/>
        </w:rPr>
        <w:t>Naročnik ima sklenjen okvirni sporazum z več gospodarskimi subjekti na podlagi točke a) sedmega odstavka 48.</w:t>
      </w:r>
      <w:r w:rsidR="00F2463D" w:rsidRPr="00583F4E">
        <w:rPr>
          <w:rFonts w:ascii="Verdana" w:hAnsi="Verdana"/>
          <w:sz w:val="20"/>
          <w:szCs w:val="20"/>
          <w:lang w:val="sl-SI"/>
        </w:rPr>
        <w:t xml:space="preserve"> </w:t>
      </w:r>
      <w:r w:rsidRPr="00583F4E">
        <w:rPr>
          <w:rFonts w:ascii="Verdana" w:hAnsi="Verdana"/>
          <w:sz w:val="20"/>
          <w:szCs w:val="20"/>
          <w:lang w:val="sl-SI"/>
        </w:rPr>
        <w:t>člena ZJN-3, pri čemer bo storitve naročal po vrstnem redu naslednjim gospodarskim subjektom:</w:t>
      </w:r>
    </w:p>
    <w:p w14:paraId="2E7F5B22" w14:textId="20A47FA3" w:rsidR="00FE42D7" w:rsidRPr="00583F4E" w:rsidRDefault="00FE42D7" w:rsidP="00FE42D7">
      <w:pPr>
        <w:widowControl w:val="0"/>
        <w:spacing w:after="120" w:line="240" w:lineRule="auto"/>
        <w:ind w:left="720"/>
        <w:jc w:val="both"/>
        <w:rPr>
          <w:rFonts w:ascii="Verdana" w:hAnsi="Verdana"/>
          <w:sz w:val="20"/>
          <w:szCs w:val="20"/>
          <w:lang w:val="sl-SI"/>
        </w:rPr>
      </w:pPr>
      <w:r w:rsidRPr="00583F4E">
        <w:rPr>
          <w:rFonts w:ascii="Verdana" w:hAnsi="Verdana"/>
          <w:sz w:val="20"/>
          <w:szCs w:val="20"/>
          <w:lang w:val="sl-SI"/>
        </w:rPr>
        <w:t>.................................................................(gospodarski subjekt/maksimalne količine)</w:t>
      </w:r>
      <w:r w:rsidR="00F2463D" w:rsidRPr="00583F4E">
        <w:rPr>
          <w:rFonts w:ascii="Verdana" w:hAnsi="Verdana"/>
          <w:sz w:val="20"/>
          <w:szCs w:val="20"/>
          <w:lang w:val="sl-SI"/>
        </w:rPr>
        <w:t>;</w:t>
      </w:r>
    </w:p>
    <w:p w14:paraId="113C1DD2" w14:textId="61C141D1" w:rsidR="00FE42D7" w:rsidRPr="00583F4E" w:rsidRDefault="00FE42D7" w:rsidP="00FE42D7">
      <w:pPr>
        <w:widowControl w:val="0"/>
        <w:spacing w:after="120" w:line="240" w:lineRule="auto"/>
        <w:ind w:left="720"/>
        <w:jc w:val="both"/>
        <w:rPr>
          <w:rFonts w:ascii="Verdana" w:hAnsi="Verdana"/>
          <w:sz w:val="20"/>
          <w:szCs w:val="20"/>
          <w:lang w:val="sl-SI"/>
        </w:rPr>
      </w:pPr>
      <w:r w:rsidRPr="00583F4E">
        <w:rPr>
          <w:rFonts w:ascii="Verdana" w:hAnsi="Verdana"/>
          <w:sz w:val="20"/>
          <w:szCs w:val="20"/>
          <w:lang w:val="sl-SI"/>
        </w:rPr>
        <w:t>.................................................................(gospodarski subjekt/maksimalne količine)</w:t>
      </w:r>
      <w:r w:rsidR="00F2463D" w:rsidRPr="00583F4E">
        <w:rPr>
          <w:rFonts w:ascii="Verdana" w:hAnsi="Verdana"/>
          <w:sz w:val="20"/>
          <w:szCs w:val="20"/>
          <w:lang w:val="sl-SI"/>
        </w:rPr>
        <w:t>;</w:t>
      </w:r>
    </w:p>
    <w:p w14:paraId="4A50BDD5" w14:textId="4E06D235" w:rsidR="00FE42D7" w:rsidRPr="00583F4E" w:rsidRDefault="00FE42D7" w:rsidP="00FE42D7">
      <w:pPr>
        <w:widowControl w:val="0"/>
        <w:spacing w:after="120" w:line="240" w:lineRule="auto"/>
        <w:ind w:left="720"/>
        <w:jc w:val="both"/>
        <w:rPr>
          <w:rFonts w:ascii="Verdana" w:hAnsi="Verdana"/>
          <w:sz w:val="20"/>
          <w:szCs w:val="20"/>
          <w:lang w:val="sl-SI"/>
        </w:rPr>
      </w:pPr>
      <w:r w:rsidRPr="00583F4E">
        <w:rPr>
          <w:rFonts w:ascii="Verdana" w:hAnsi="Verdana"/>
          <w:sz w:val="20"/>
          <w:szCs w:val="20"/>
          <w:lang w:val="sl-SI"/>
        </w:rPr>
        <w:t>.................................................................(gospodarski subjekt/maksimalne količine)</w:t>
      </w:r>
      <w:r w:rsidR="00F2463D" w:rsidRPr="00583F4E">
        <w:rPr>
          <w:rFonts w:ascii="Verdana" w:hAnsi="Verdana"/>
          <w:sz w:val="20"/>
          <w:szCs w:val="20"/>
          <w:lang w:val="sl-SI"/>
        </w:rPr>
        <w:t>.</w:t>
      </w:r>
    </w:p>
    <w:bookmarkEnd w:id="3"/>
    <w:p w14:paraId="112C509F" w14:textId="5A991766" w:rsidR="006C1345" w:rsidRPr="00583F4E" w:rsidRDefault="006C1345" w:rsidP="00FE42D7">
      <w:pPr>
        <w:widowControl w:val="0"/>
        <w:numPr>
          <w:ilvl w:val="2"/>
          <w:numId w:val="5"/>
        </w:numPr>
        <w:spacing w:after="120" w:line="240" w:lineRule="auto"/>
        <w:jc w:val="both"/>
        <w:rPr>
          <w:rFonts w:ascii="Verdana" w:hAnsi="Verdana"/>
          <w:sz w:val="20"/>
          <w:szCs w:val="20"/>
          <w:lang w:val="sl-SI"/>
        </w:rPr>
      </w:pPr>
      <w:r w:rsidRPr="00583F4E">
        <w:rPr>
          <w:rFonts w:ascii="Verdana" w:hAnsi="Verdana"/>
          <w:sz w:val="20"/>
          <w:szCs w:val="20"/>
          <w:lang w:val="sl-SI"/>
        </w:rPr>
        <w:t>Naročnik se z okvirnim sporazumom ne zavezuje, da bo naročil določeno količino storitev, saj je količina zanj v trenutku izvajanja javnega naročila objektivno neugotovljiva</w:t>
      </w:r>
      <w:bookmarkStart w:id="4" w:name="_Hlk92736379"/>
      <w:r w:rsidR="00FE42D7" w:rsidRPr="00583F4E">
        <w:rPr>
          <w:rFonts w:ascii="Verdana" w:hAnsi="Verdana"/>
          <w:sz w:val="20"/>
          <w:szCs w:val="20"/>
          <w:lang w:val="sl-SI"/>
        </w:rPr>
        <w:t>, temveč bo naročal storitve po potrebi glede na dejanske količine, ki bodo presegale njegove obstoječe kapacitete.</w:t>
      </w:r>
      <w:r w:rsidRPr="00583F4E">
        <w:rPr>
          <w:rFonts w:ascii="Verdana" w:hAnsi="Verdana"/>
          <w:sz w:val="20"/>
          <w:szCs w:val="20"/>
          <w:lang w:val="sl-SI"/>
        </w:rPr>
        <w:t xml:space="preserve"> </w:t>
      </w:r>
    </w:p>
    <w:bookmarkEnd w:id="4"/>
    <w:p w14:paraId="7BE559EA" w14:textId="6D345AC3" w:rsidR="00F822D0" w:rsidRPr="00865F6F" w:rsidRDefault="006A5D69"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Storitve</w:t>
      </w:r>
      <w:r w:rsidR="00F822D0" w:rsidRPr="00865F6F">
        <w:rPr>
          <w:rFonts w:ascii="Verdana" w:hAnsi="Verdana"/>
          <w:sz w:val="20"/>
          <w:szCs w:val="20"/>
          <w:lang w:val="sl-SI"/>
        </w:rPr>
        <w:t xml:space="preserve"> se izvaja</w:t>
      </w:r>
      <w:r w:rsidRPr="00865F6F">
        <w:rPr>
          <w:rFonts w:ascii="Verdana" w:hAnsi="Verdana"/>
          <w:sz w:val="20"/>
          <w:szCs w:val="20"/>
          <w:lang w:val="sl-SI"/>
        </w:rPr>
        <w:t>jo</w:t>
      </w:r>
      <w:r w:rsidR="00F822D0" w:rsidRPr="00865F6F">
        <w:rPr>
          <w:rFonts w:ascii="Verdana" w:hAnsi="Verdana"/>
          <w:sz w:val="20"/>
          <w:szCs w:val="20"/>
          <w:lang w:val="sl-SI"/>
        </w:rPr>
        <w:t xml:space="preserve"> na način in pod pogoji, določenimi v tem okvirnem sporazumu</w:t>
      </w:r>
      <w:r w:rsidR="006C1345">
        <w:rPr>
          <w:rFonts w:ascii="Verdana" w:hAnsi="Verdana"/>
          <w:sz w:val="20"/>
          <w:szCs w:val="20"/>
          <w:lang w:val="sl-SI"/>
        </w:rPr>
        <w:t xml:space="preserve"> in obrazcu ePRO – Specifikacije.</w:t>
      </w:r>
      <w:r w:rsidR="00F822D0" w:rsidRPr="00865F6F">
        <w:rPr>
          <w:rFonts w:ascii="Verdana" w:hAnsi="Verdana"/>
          <w:sz w:val="20"/>
          <w:szCs w:val="20"/>
          <w:lang w:val="sl-SI"/>
        </w:rPr>
        <w:t xml:space="preserve"> </w:t>
      </w:r>
    </w:p>
    <w:p w14:paraId="1C3B3593" w14:textId="1AFCD31B" w:rsidR="00FF6C82" w:rsidRDefault="00FF6C82" w:rsidP="00A2622A">
      <w:pPr>
        <w:widowControl w:val="0"/>
        <w:numPr>
          <w:ilvl w:val="2"/>
          <w:numId w:val="5"/>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je </w:t>
      </w:r>
      <w:r w:rsidR="0000178B" w:rsidRPr="00417A61">
        <w:rPr>
          <w:rFonts w:ascii="Verdana" w:hAnsi="Verdana"/>
          <w:b/>
          <w:bCs/>
          <w:sz w:val="20"/>
          <w:szCs w:val="20"/>
          <w:lang w:val="sl-SI"/>
        </w:rPr>
        <w:t>………………………………………. EUR</w:t>
      </w:r>
      <w:r w:rsidRPr="0000178B">
        <w:rPr>
          <w:rFonts w:ascii="Verdana" w:hAnsi="Verdana"/>
          <w:sz w:val="20"/>
          <w:szCs w:val="20"/>
          <w:lang w:val="sl-SI"/>
        </w:rPr>
        <w:t>.</w:t>
      </w:r>
    </w:p>
    <w:p w14:paraId="703B7318" w14:textId="55F2950E" w:rsidR="00C2230E" w:rsidRDefault="00C2230E" w:rsidP="00A2622A">
      <w:pPr>
        <w:widowControl w:val="0"/>
        <w:numPr>
          <w:ilvl w:val="2"/>
          <w:numId w:val="5"/>
        </w:numPr>
        <w:spacing w:after="120" w:line="240" w:lineRule="auto"/>
        <w:jc w:val="both"/>
        <w:rPr>
          <w:rFonts w:ascii="Verdana" w:hAnsi="Verdana"/>
          <w:sz w:val="20"/>
          <w:szCs w:val="20"/>
          <w:lang w:val="sl-SI"/>
        </w:rPr>
      </w:pPr>
      <w:r w:rsidRPr="00C2230E">
        <w:rPr>
          <w:rFonts w:ascii="Verdana" w:hAnsi="Verdana"/>
          <w:sz w:val="20"/>
          <w:szCs w:val="20"/>
          <w:lang w:val="sl-SI"/>
        </w:rPr>
        <w:t xml:space="preserve">Storitve, ki so predmet javnega naročila, so </w:t>
      </w:r>
      <w:r w:rsidR="00417A61">
        <w:rPr>
          <w:rFonts w:ascii="Verdana" w:hAnsi="Verdana"/>
          <w:sz w:val="20"/>
          <w:szCs w:val="20"/>
          <w:lang w:val="sl-SI"/>
        </w:rPr>
        <w:t>na podlagi</w:t>
      </w:r>
      <w:r w:rsidRPr="00C2230E">
        <w:rPr>
          <w:rFonts w:ascii="Verdana" w:hAnsi="Verdana"/>
          <w:sz w:val="20"/>
          <w:szCs w:val="20"/>
          <w:lang w:val="sl-SI"/>
        </w:rPr>
        <w:t xml:space="preserve"> 1. točk</w:t>
      </w:r>
      <w:r w:rsidR="00417A61">
        <w:rPr>
          <w:rFonts w:ascii="Verdana" w:hAnsi="Verdana"/>
          <w:sz w:val="20"/>
          <w:szCs w:val="20"/>
          <w:lang w:val="sl-SI"/>
        </w:rPr>
        <w:t>e</w:t>
      </w:r>
      <w:r w:rsidRPr="00C2230E">
        <w:rPr>
          <w:rFonts w:ascii="Verdana" w:hAnsi="Verdana"/>
          <w:sz w:val="20"/>
          <w:szCs w:val="20"/>
          <w:lang w:val="sl-SI"/>
        </w:rPr>
        <w:t xml:space="preserve"> prvega odstavka 42. člena Zakon o davku na dodano vrednost (Uradni list RS, št. 13/11 – uradno prečiščeno besedilo, 18/11, 78/11, 38/12, 83/12, 86/14, 90/15, 77/18, 59/19, 72/19 in 196/21 – ZDOsk) oproščene plačila DDV.</w:t>
      </w:r>
    </w:p>
    <w:bookmarkEnd w:id="2"/>
    <w:p w14:paraId="5E436C50" w14:textId="6504914D" w:rsidR="006C1345" w:rsidRPr="006C1345" w:rsidRDefault="006C1345" w:rsidP="006C1345">
      <w:pPr>
        <w:pStyle w:val="ListParagraph"/>
        <w:numPr>
          <w:ilvl w:val="2"/>
          <w:numId w:val="5"/>
        </w:numPr>
        <w:spacing w:after="120" w:line="240" w:lineRule="auto"/>
        <w:contextualSpacing w:val="0"/>
        <w:jc w:val="both"/>
        <w:rPr>
          <w:rFonts w:ascii="Verdana" w:hAnsi="Verdana"/>
          <w:sz w:val="20"/>
          <w:szCs w:val="20"/>
          <w:lang w:val="sl-SI"/>
        </w:rPr>
      </w:pPr>
      <w:r w:rsidRPr="006C1345">
        <w:rPr>
          <w:rFonts w:ascii="Verdana" w:hAnsi="Verdana"/>
          <w:sz w:val="20"/>
          <w:szCs w:val="20"/>
          <w:lang w:val="sl-SI"/>
        </w:rPr>
        <w:lastRenderedPageBreak/>
        <w:t xml:space="preserve">Naročnik </w:t>
      </w:r>
      <w:r>
        <w:rPr>
          <w:rFonts w:ascii="Verdana" w:hAnsi="Verdana"/>
          <w:sz w:val="20"/>
          <w:szCs w:val="20"/>
          <w:lang w:val="sl-SI"/>
        </w:rPr>
        <w:t xml:space="preserve">si pridružuje pravico, da </w:t>
      </w:r>
      <w:r w:rsidRPr="006C1345">
        <w:rPr>
          <w:rFonts w:ascii="Verdana" w:hAnsi="Verdana"/>
          <w:sz w:val="20"/>
          <w:szCs w:val="20"/>
          <w:lang w:val="sl-SI"/>
        </w:rPr>
        <w:t>za dodatne storitve do maksimalne višine 30% vrednosti te</w:t>
      </w:r>
      <w:r>
        <w:rPr>
          <w:rFonts w:ascii="Verdana" w:hAnsi="Verdana"/>
          <w:sz w:val="20"/>
          <w:szCs w:val="20"/>
          <w:lang w:val="sl-SI"/>
        </w:rPr>
        <w:t xml:space="preserve">ga okvirnega sporazuma </w:t>
      </w:r>
      <w:r w:rsidRPr="006C1345">
        <w:rPr>
          <w:rFonts w:ascii="Verdana" w:hAnsi="Verdana"/>
          <w:sz w:val="20"/>
          <w:szCs w:val="20"/>
          <w:lang w:val="sl-SI"/>
        </w:rPr>
        <w:t>z izvajalcem sklen</w:t>
      </w:r>
      <w:r>
        <w:rPr>
          <w:rFonts w:ascii="Verdana" w:hAnsi="Verdana"/>
          <w:sz w:val="20"/>
          <w:szCs w:val="20"/>
          <w:lang w:val="sl-SI"/>
        </w:rPr>
        <w:t>e</w:t>
      </w:r>
      <w:r w:rsidRPr="006C1345">
        <w:rPr>
          <w:rFonts w:ascii="Verdana" w:hAnsi="Verdana"/>
          <w:sz w:val="20"/>
          <w:szCs w:val="20"/>
          <w:lang w:val="sl-SI"/>
        </w:rPr>
        <w:t xml:space="preserve"> aneks k </w:t>
      </w:r>
      <w:r>
        <w:rPr>
          <w:rFonts w:ascii="Verdana" w:hAnsi="Verdana"/>
          <w:sz w:val="20"/>
          <w:szCs w:val="20"/>
          <w:lang w:val="sl-SI"/>
        </w:rPr>
        <w:t>okvirnem sporazumu</w:t>
      </w:r>
      <w:r w:rsidRPr="006C1345">
        <w:rPr>
          <w:rFonts w:ascii="Verdana" w:hAnsi="Verdana"/>
          <w:sz w:val="20"/>
          <w:szCs w:val="20"/>
          <w:lang w:val="sl-SI"/>
        </w:rPr>
        <w:t xml:space="preserve">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F6B5710" w14:textId="1A96E21D" w:rsidR="00FF6C82" w:rsidRPr="00EE7B94" w:rsidRDefault="001F232D" w:rsidP="001F232D">
            <w:pPr>
              <w:widowControl w:val="0"/>
              <w:spacing w:after="0" w:line="240" w:lineRule="auto"/>
              <w:jc w:val="both"/>
              <w:rPr>
                <w:rFonts w:ascii="Verdana" w:hAnsi="Verdana"/>
                <w:sz w:val="20"/>
                <w:szCs w:val="20"/>
                <w:lang w:val="sl-SI"/>
              </w:rPr>
            </w:pPr>
            <w:r w:rsidRPr="001F232D">
              <w:rPr>
                <w:rFonts w:ascii="Verdana" w:hAnsi="Verdana"/>
                <w:sz w:val="20"/>
                <w:szCs w:val="20"/>
                <w:lang w:val="sl-SI"/>
              </w:rPr>
              <w:t>NLZOH na lokacijah v Ljubljani, Mariboru, Celju, Kopru, Kranju, Novem mestu, Novi Gorici, Murski Soboti.</w:t>
            </w:r>
          </w:p>
        </w:tc>
      </w:tr>
      <w:tr w:rsidR="00FF6C82" w:rsidRPr="00EE7B94" w14:paraId="3E27F952" w14:textId="77777777" w:rsidTr="00AA79BF">
        <w:trPr>
          <w:trHeight w:val="20"/>
          <w:jc w:val="center"/>
        </w:trPr>
        <w:tc>
          <w:tcPr>
            <w:tcW w:w="2426" w:type="dxa"/>
            <w:vMerge w:val="restart"/>
            <w:shd w:val="clear" w:color="auto" w:fill="FDB940"/>
            <w:vAlign w:val="center"/>
          </w:tcPr>
          <w:p w14:paraId="14D9FDD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09ED0F82"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6678AA3E"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F6C82" w:rsidRPr="00EE7B94" w14:paraId="2BABA3FB" w14:textId="77777777" w:rsidTr="00E5723A">
        <w:trPr>
          <w:trHeight w:val="20"/>
          <w:jc w:val="center"/>
        </w:trPr>
        <w:tc>
          <w:tcPr>
            <w:tcW w:w="2426" w:type="dxa"/>
            <w:vMerge/>
            <w:tcBorders>
              <w:bottom w:val="single" w:sz="4" w:space="0" w:color="auto"/>
            </w:tcBorders>
            <w:shd w:val="clear" w:color="auto" w:fill="FAAA5A"/>
            <w:vAlign w:val="center"/>
          </w:tcPr>
          <w:p w14:paraId="1E948EBD" w14:textId="77777777" w:rsidR="00FF6C82" w:rsidRPr="00EE7B94" w:rsidRDefault="00FF6C82" w:rsidP="002936C1">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4434BB3B" w14:textId="10279C14" w:rsidR="00FF6C82" w:rsidRPr="00EE7B94" w:rsidRDefault="0079027F" w:rsidP="002936C1">
            <w:pPr>
              <w:widowControl w:val="0"/>
              <w:spacing w:after="0" w:line="240" w:lineRule="auto"/>
              <w:rPr>
                <w:rFonts w:ascii="Verdana" w:hAnsi="Verdana"/>
                <w:sz w:val="20"/>
                <w:szCs w:val="20"/>
                <w:lang w:val="sl-SI"/>
              </w:rPr>
            </w:pPr>
            <w:r w:rsidRPr="0079027F">
              <w:rPr>
                <w:rFonts w:ascii="Verdana" w:hAnsi="Verdana"/>
                <w:sz w:val="20"/>
                <w:szCs w:val="20"/>
                <w:lang w:val="sl-SI"/>
              </w:rPr>
              <w:t>Fiksna cena na enoto.</w:t>
            </w:r>
          </w:p>
        </w:tc>
        <w:tc>
          <w:tcPr>
            <w:tcW w:w="3613" w:type="dxa"/>
            <w:shd w:val="clear" w:color="auto" w:fill="FFF0D5"/>
            <w:vAlign w:val="center"/>
          </w:tcPr>
          <w:p w14:paraId="35FFA6B8" w14:textId="3CAC3E47" w:rsidR="00FF6C82" w:rsidRPr="00EE7B94" w:rsidRDefault="0079027F" w:rsidP="0079027F">
            <w:pPr>
              <w:widowControl w:val="0"/>
              <w:spacing w:after="0" w:line="240" w:lineRule="auto"/>
              <w:jc w:val="both"/>
              <w:rPr>
                <w:rFonts w:ascii="Verdana" w:hAnsi="Verdana"/>
                <w:sz w:val="20"/>
                <w:szCs w:val="20"/>
                <w:lang w:val="sl-SI"/>
              </w:rPr>
            </w:pPr>
            <w:r w:rsidRPr="0079027F">
              <w:rPr>
                <w:rFonts w:ascii="Verdana" w:hAnsi="Verdana"/>
                <w:sz w:val="20"/>
                <w:szCs w:val="20"/>
                <w:lang w:val="sl-SI"/>
              </w:rPr>
              <w:t xml:space="preserve">Cena na enoto je nespremenljiva oziroma fiksna ves čas trajanja </w:t>
            </w:r>
            <w:r w:rsidR="00FE42D7">
              <w:rPr>
                <w:rFonts w:ascii="Verdana" w:hAnsi="Verdana"/>
                <w:sz w:val="20"/>
                <w:szCs w:val="20"/>
                <w:lang w:val="sl-SI"/>
              </w:rPr>
              <w:t>okvirnega sporazuma</w:t>
            </w:r>
            <w:r w:rsidRPr="0079027F">
              <w:rPr>
                <w:rFonts w:ascii="Verdana" w:hAnsi="Verdana"/>
                <w:sz w:val="20"/>
                <w:szCs w:val="20"/>
                <w:lang w:val="sl-SI"/>
              </w:rPr>
              <w:t>.</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3"/>
            <w:shd w:val="clear" w:color="auto" w:fill="FFF0D5"/>
            <w:vAlign w:val="center"/>
          </w:tcPr>
          <w:p w14:paraId="16B6FE68" w14:textId="0CF496AB" w:rsidR="00531D14" w:rsidRDefault="00531D14" w:rsidP="002936C1">
            <w:pPr>
              <w:widowControl w:val="0"/>
              <w:spacing w:after="120" w:line="240" w:lineRule="auto"/>
              <w:jc w:val="both"/>
              <w:rPr>
                <w:rFonts w:ascii="Verdana" w:hAnsi="Verdana"/>
                <w:sz w:val="20"/>
                <w:szCs w:val="20"/>
                <w:lang w:val="sl-SI"/>
              </w:rPr>
            </w:pPr>
            <w:r w:rsidRPr="00531D14">
              <w:rPr>
                <w:rFonts w:ascii="Verdana" w:hAnsi="Verdana"/>
                <w:sz w:val="20"/>
                <w:szCs w:val="20"/>
                <w:lang w:val="sl-SI"/>
              </w:rPr>
              <w:t xml:space="preserve">Izvajalec za </w:t>
            </w:r>
            <w:r>
              <w:rPr>
                <w:rFonts w:ascii="Verdana" w:hAnsi="Verdana"/>
                <w:sz w:val="20"/>
                <w:szCs w:val="20"/>
                <w:lang w:val="sl-SI"/>
              </w:rPr>
              <w:t>izvedene storitve</w:t>
            </w:r>
            <w:r w:rsidRPr="00531D14">
              <w:rPr>
                <w:rFonts w:ascii="Verdana" w:hAnsi="Verdana"/>
                <w:sz w:val="20"/>
                <w:szCs w:val="20"/>
                <w:lang w:val="sl-SI"/>
              </w:rPr>
              <w:t xml:space="preserve"> izstavlja mesečne račune</w:t>
            </w:r>
            <w:r w:rsidR="009A3A39">
              <w:t xml:space="preserve"> </w:t>
            </w:r>
            <w:r w:rsidR="009A3A39" w:rsidRPr="009A3A39">
              <w:rPr>
                <w:rFonts w:ascii="Verdana" w:hAnsi="Verdana"/>
                <w:sz w:val="20"/>
                <w:szCs w:val="20"/>
                <w:lang w:val="sl-SI"/>
              </w:rPr>
              <w:t>izključno v predpisani elektronski obliki (eRačun)</w:t>
            </w:r>
            <w:r w:rsidRPr="00531D14">
              <w:rPr>
                <w:rFonts w:ascii="Verdana" w:hAnsi="Verdana"/>
                <w:sz w:val="20"/>
                <w:szCs w:val="20"/>
                <w:lang w:val="sl-SI"/>
              </w:rPr>
              <w:t xml:space="preserve">, in sicer najkasneje do 15. v mesecu za pretekli mesec. </w:t>
            </w:r>
          </w:p>
          <w:p w14:paraId="4009CAB3" w14:textId="4E6E20EC" w:rsidR="00D64C0E" w:rsidRPr="00AA134B" w:rsidRDefault="00531D14" w:rsidP="006C3F36">
            <w:pPr>
              <w:widowControl w:val="0"/>
              <w:spacing w:after="120" w:line="240" w:lineRule="auto"/>
              <w:jc w:val="both"/>
              <w:rPr>
                <w:rFonts w:ascii="Verdana" w:hAnsi="Verdana"/>
                <w:sz w:val="20"/>
                <w:szCs w:val="20"/>
                <w:highlight w:val="yellow"/>
                <w:lang w:val="sl-SI"/>
              </w:rPr>
            </w:pPr>
            <w:r w:rsidRPr="00AA134B">
              <w:rPr>
                <w:rFonts w:ascii="Verdana" w:hAnsi="Verdana"/>
                <w:sz w:val="20"/>
                <w:szCs w:val="20"/>
                <w:lang w:val="sl-SI"/>
              </w:rPr>
              <w:t xml:space="preserve">Plačilni rok: </w:t>
            </w:r>
            <w:r w:rsidR="00D64C0E" w:rsidRPr="00AA134B">
              <w:t xml:space="preserve"> </w:t>
            </w:r>
            <w:r w:rsidR="00D64C0E" w:rsidRPr="00AA134B">
              <w:rPr>
                <w:rFonts w:ascii="Verdana" w:hAnsi="Verdana"/>
                <w:sz w:val="20"/>
                <w:szCs w:val="20"/>
                <w:lang w:val="sl-SI"/>
              </w:rPr>
              <w:t xml:space="preserve">skladno s 1. točko 19. člena Zakona o začasnih ukrepih za omilitev in odpravo posledic COVID-19, Uradni list RS, št. 152/20 in 175/20 – ZIUOPDVE (v nadaljevanju ZZUOOP) </w:t>
            </w:r>
            <w:r w:rsidR="00AA134B" w:rsidRPr="00AA134B">
              <w:rPr>
                <w:rFonts w:ascii="Verdana" w:hAnsi="Verdana"/>
                <w:sz w:val="20"/>
                <w:szCs w:val="20"/>
                <w:lang w:val="sl-SI"/>
              </w:rPr>
              <w:t xml:space="preserve">in I. točko Sklepa o podaljšanju veljavnosti določenih ukrepov iz Zakona o začasnih ukrepih za omilitev in odpravo posledic COVID-19, Uradni list RS, št. 201/21, </w:t>
            </w:r>
            <w:r w:rsidR="00D64C0E" w:rsidRPr="00AA134B">
              <w:rPr>
                <w:rFonts w:ascii="Verdana" w:hAnsi="Verdana"/>
                <w:sz w:val="20"/>
                <w:szCs w:val="20"/>
                <w:lang w:val="sl-SI"/>
              </w:rPr>
              <w:t>je plačilni rok 60 dni od dneva prejema pravilno izstavljenega računa, ki ni zavrnjen v roku osmih dni od prejema. Po prenehanju veljavnosti ZZUOOP je plačilni rok 30 dni od dneva prejema pravilno izstavljenega računa, ki ni zavrnjen v roku osmih dni od prejema.</w:t>
            </w:r>
          </w:p>
          <w:p w14:paraId="612E5DD8" w14:textId="6D749539" w:rsidR="00EA5969" w:rsidRPr="00FC060D" w:rsidRDefault="00AA4814" w:rsidP="006C3F36">
            <w:pPr>
              <w:widowControl w:val="0"/>
              <w:spacing w:after="120" w:line="240" w:lineRule="auto"/>
              <w:jc w:val="both"/>
              <w:rPr>
                <w:rFonts w:ascii="Verdana" w:hAnsi="Verdana"/>
                <w:sz w:val="20"/>
                <w:szCs w:val="20"/>
                <w:lang w:val="sl-SI"/>
              </w:rPr>
            </w:pPr>
            <w:r w:rsidRPr="00FC060D">
              <w:rPr>
                <w:rFonts w:ascii="Verdana" w:hAnsi="Verdana"/>
                <w:sz w:val="20"/>
                <w:szCs w:val="20"/>
                <w:lang w:val="sl-SI"/>
              </w:rPr>
              <w:t>Če je zadnji dan za plačilo dela prost dan, se šteje, da je zadnji dan za plačilo prvi naslednji delovni dan</w:t>
            </w:r>
            <w:r w:rsidR="00E5723A" w:rsidRPr="00FC060D">
              <w:rPr>
                <w:rFonts w:ascii="Verdana" w:hAnsi="Verdana"/>
                <w:sz w:val="20"/>
                <w:szCs w:val="20"/>
                <w:lang w:val="sl-SI"/>
              </w:rPr>
              <w:t>.</w:t>
            </w:r>
          </w:p>
          <w:p w14:paraId="413AA4F1" w14:textId="6077EA72" w:rsidR="00607E84" w:rsidRPr="00EA5969" w:rsidRDefault="00607E84" w:rsidP="002936C1">
            <w:pPr>
              <w:widowControl w:val="0"/>
              <w:spacing w:after="0" w:line="240" w:lineRule="auto"/>
              <w:jc w:val="both"/>
              <w:rPr>
                <w:rFonts w:ascii="Verdana" w:hAnsi="Verdana"/>
                <w:sz w:val="20"/>
                <w:szCs w:val="20"/>
                <w:lang w:val="sl-SI"/>
              </w:rPr>
            </w:pPr>
            <w:r w:rsidRPr="00607E84">
              <w:rPr>
                <w:rFonts w:ascii="Verdana" w:hAnsi="Verdana"/>
                <w:sz w:val="20"/>
                <w:szCs w:val="20"/>
                <w:lang w:val="sl-SI"/>
              </w:rPr>
              <w:t>V primeru plačilne zamude naročnika, izvajalcu pripadajo zakonite zamudne obresti.</w:t>
            </w:r>
          </w:p>
        </w:tc>
      </w:tr>
      <w:tr w:rsidR="00B4377B" w:rsidRPr="00EE7B94" w14:paraId="5A426D78" w14:textId="77777777" w:rsidTr="00AA79BF">
        <w:trPr>
          <w:trHeight w:val="20"/>
          <w:jc w:val="center"/>
        </w:trPr>
        <w:tc>
          <w:tcPr>
            <w:tcW w:w="2426" w:type="dxa"/>
            <w:vMerge w:val="restart"/>
            <w:shd w:val="clear" w:color="auto" w:fill="FDB940"/>
            <w:vAlign w:val="center"/>
          </w:tcPr>
          <w:p w14:paraId="375239FA" w14:textId="77777777" w:rsidR="00B4377B" w:rsidRPr="00EE7B94" w:rsidRDefault="0027318B" w:rsidP="002936C1">
            <w:pPr>
              <w:widowControl w:val="0"/>
              <w:spacing w:after="0" w:line="240" w:lineRule="auto"/>
              <w:rPr>
                <w:rFonts w:ascii="Verdana" w:hAnsi="Verdana"/>
                <w:b/>
                <w:sz w:val="20"/>
                <w:szCs w:val="20"/>
                <w:lang w:val="sl-SI"/>
              </w:rPr>
            </w:pPr>
            <w:r w:rsidRPr="0027318B">
              <w:rPr>
                <w:rFonts w:ascii="Verdana" w:hAnsi="Verdana"/>
                <w:b/>
                <w:sz w:val="20"/>
                <w:szCs w:val="20"/>
                <w:lang w:val="sl-SI"/>
              </w:rPr>
              <w:t>Naročanje in pooblaščeni predstavniki strank za naročanje</w:t>
            </w:r>
          </w:p>
        </w:tc>
        <w:tc>
          <w:tcPr>
            <w:tcW w:w="3639" w:type="dxa"/>
            <w:shd w:val="clear" w:color="auto" w:fill="FDB940"/>
            <w:vAlign w:val="center"/>
          </w:tcPr>
          <w:p w14:paraId="6887019C"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1E55BD0D"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4CE741D2" w14:textId="77777777" w:rsidTr="00AA79BF">
        <w:trPr>
          <w:trHeight w:val="20"/>
          <w:jc w:val="center"/>
        </w:trPr>
        <w:tc>
          <w:tcPr>
            <w:tcW w:w="2426" w:type="dxa"/>
            <w:vMerge/>
            <w:shd w:val="clear" w:color="auto" w:fill="FAAA5A"/>
            <w:vAlign w:val="center"/>
          </w:tcPr>
          <w:p w14:paraId="416E74F4" w14:textId="77777777" w:rsidR="00B4377B" w:rsidRPr="00973E80" w:rsidRDefault="00B4377B" w:rsidP="002936C1">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45897EBF"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6D03184"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C085D69"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27F4516C"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2E472A0"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10E4E85"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B4377B" w:rsidRPr="00EE7B94" w14:paraId="156D7EE0" w14:textId="77777777" w:rsidTr="00AA79BF">
        <w:trPr>
          <w:trHeight w:val="20"/>
          <w:jc w:val="center"/>
        </w:trPr>
        <w:tc>
          <w:tcPr>
            <w:tcW w:w="2426" w:type="dxa"/>
            <w:vMerge/>
            <w:shd w:val="clear" w:color="auto" w:fill="FAAA5A"/>
            <w:vAlign w:val="center"/>
          </w:tcPr>
          <w:p w14:paraId="5ED4F8B8" w14:textId="77777777" w:rsidR="00B4377B" w:rsidRPr="00973E80" w:rsidRDefault="00B4377B" w:rsidP="002936C1">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5582C933" w14:textId="7F93057C" w:rsidR="00B4377B" w:rsidRPr="00973E80" w:rsidRDefault="00B4377B" w:rsidP="0070005E">
            <w:pPr>
              <w:widowControl w:val="0"/>
              <w:spacing w:after="0" w:line="240" w:lineRule="auto"/>
              <w:jc w:val="both"/>
              <w:rPr>
                <w:rFonts w:ascii="Verdana" w:hAnsi="Verdana"/>
                <w:sz w:val="20"/>
                <w:szCs w:val="20"/>
                <w:lang w:val="sl-SI"/>
              </w:rPr>
            </w:pPr>
            <w:r w:rsidRPr="0070005E">
              <w:rPr>
                <w:rFonts w:ascii="Verdana" w:hAnsi="Verdana"/>
                <w:sz w:val="20"/>
                <w:szCs w:val="20"/>
                <w:lang w:val="sl-SI"/>
              </w:rPr>
              <w:t>Naročnik naroča storitve sukcesivno, glede na potrebe skladno z obrazcem ePRO – Specifikacije.</w:t>
            </w:r>
          </w:p>
        </w:tc>
      </w:tr>
    </w:tbl>
    <w:p w14:paraId="5CE1EA58" w14:textId="59C8820C" w:rsidR="003D4D82" w:rsidRDefault="00E5723A" w:rsidP="00A2622A">
      <w:pPr>
        <w:pStyle w:val="ListParagraph"/>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5"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A2622A">
      <w:pPr>
        <w:pStyle w:val="ListParagraph"/>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77777777" w:rsidR="00E5723A"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A2622A">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A2622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77777777" w:rsidR="00E5723A" w:rsidRPr="00DF3F91"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5"/>
    <w:p w14:paraId="219FE42C" w14:textId="6A97BA07" w:rsidR="00E5723A" w:rsidRPr="00E5723A" w:rsidRDefault="00E5723A" w:rsidP="00A2622A">
      <w:pPr>
        <w:pStyle w:val="ListParagraph"/>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1E82415" w14:textId="0534B52D" w:rsidR="003D4D82" w:rsidRDefault="00E5723A" w:rsidP="0004753C">
      <w:pPr>
        <w:widowControl w:val="0"/>
        <w:spacing w:after="120" w:line="240" w:lineRule="auto"/>
        <w:ind w:firstLine="357"/>
        <w:jc w:val="center"/>
        <w:rPr>
          <w:rFonts w:ascii="Verdana" w:hAnsi="Verdana"/>
          <w:sz w:val="20"/>
          <w:szCs w:val="20"/>
          <w:lang w:val="sl-SI"/>
        </w:rPr>
      </w:pPr>
      <w:bookmarkStart w:id="6" w:name="_Hlk92662906"/>
      <w:r>
        <w:rPr>
          <w:rFonts w:ascii="Verdana" w:hAnsi="Verdana"/>
          <w:sz w:val="20"/>
          <w:szCs w:val="20"/>
          <w:lang w:val="sl-SI"/>
        </w:rPr>
        <w:t xml:space="preserve">IZVEDBA IN </w:t>
      </w:r>
      <w:bookmarkEnd w:id="6"/>
      <w:r w:rsidR="00674FCC">
        <w:rPr>
          <w:rFonts w:ascii="Verdana" w:hAnsi="Verdana"/>
          <w:sz w:val="20"/>
          <w:szCs w:val="20"/>
          <w:lang w:val="sl-SI"/>
        </w:rPr>
        <w:t>OBVEZNOSTI POGODBENIH STRANK</w:t>
      </w:r>
    </w:p>
    <w:p w14:paraId="17E6FB9E" w14:textId="7AC105EB" w:rsidR="00B73CBD" w:rsidRDefault="00B73CBD" w:rsidP="00B73CBD">
      <w:pPr>
        <w:pStyle w:val="ListParagraph"/>
        <w:numPr>
          <w:ilvl w:val="2"/>
          <w:numId w:val="4"/>
        </w:numPr>
        <w:spacing w:after="120" w:line="240" w:lineRule="auto"/>
        <w:contextualSpacing w:val="0"/>
        <w:jc w:val="both"/>
        <w:rPr>
          <w:rFonts w:ascii="Verdana" w:hAnsi="Verdana"/>
          <w:sz w:val="20"/>
          <w:szCs w:val="20"/>
          <w:lang w:val="sl-SI"/>
        </w:rPr>
      </w:pPr>
      <w:bookmarkStart w:id="7" w:name="_Hlk92662448"/>
      <w:r w:rsidRPr="00B73CBD">
        <w:rPr>
          <w:rFonts w:ascii="Verdana" w:hAnsi="Verdana"/>
          <w:sz w:val="20"/>
          <w:szCs w:val="20"/>
          <w:lang w:val="sl-SI"/>
        </w:rPr>
        <w:t>S t</w:t>
      </w:r>
      <w:r>
        <w:rPr>
          <w:rFonts w:ascii="Verdana" w:hAnsi="Verdana"/>
          <w:sz w:val="20"/>
          <w:szCs w:val="20"/>
          <w:lang w:val="sl-SI"/>
        </w:rPr>
        <w:t>em okvirnim sporazumom</w:t>
      </w:r>
      <w:r w:rsidRPr="00B73CBD">
        <w:rPr>
          <w:rFonts w:ascii="Verdana" w:hAnsi="Verdana"/>
          <w:sz w:val="20"/>
          <w:szCs w:val="20"/>
          <w:lang w:val="sl-SI"/>
        </w:rPr>
        <w:t xml:space="preserve"> se izvajalec zaveže opraviti v </w:t>
      </w:r>
      <w:r>
        <w:rPr>
          <w:rFonts w:ascii="Verdana" w:hAnsi="Verdana"/>
          <w:sz w:val="20"/>
          <w:szCs w:val="20"/>
          <w:lang w:val="sl-SI"/>
        </w:rPr>
        <w:t>sporazumu</w:t>
      </w:r>
      <w:r w:rsidRPr="00B73CBD">
        <w:rPr>
          <w:rFonts w:ascii="Verdana" w:hAnsi="Verdana"/>
          <w:sz w:val="20"/>
          <w:szCs w:val="20"/>
          <w:lang w:val="sl-SI"/>
        </w:rPr>
        <w:t xml:space="preserve"> določene storitve, naročnik pa mu bo za to plačal pogodbeno ceno navedeno v te</w:t>
      </w:r>
      <w:r>
        <w:rPr>
          <w:rFonts w:ascii="Verdana" w:hAnsi="Verdana"/>
          <w:sz w:val="20"/>
          <w:szCs w:val="20"/>
          <w:lang w:val="sl-SI"/>
        </w:rPr>
        <w:t>m okvirnem sporazumu.</w:t>
      </w:r>
    </w:p>
    <w:p w14:paraId="3FF7EDC5" w14:textId="0566BF47" w:rsidR="00B73CBD" w:rsidRDefault="00B73CBD" w:rsidP="00B73CBD">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Storitve, ki so</w:t>
      </w:r>
      <w:r w:rsidRPr="00D34477">
        <w:rPr>
          <w:rFonts w:ascii="Verdana" w:hAnsi="Verdana"/>
          <w:sz w:val="20"/>
          <w:szCs w:val="20"/>
          <w:lang w:val="sl-SI"/>
        </w:rPr>
        <w:t xml:space="preserve"> predmet </w:t>
      </w:r>
      <w:r>
        <w:rPr>
          <w:rFonts w:ascii="Verdana" w:hAnsi="Verdana"/>
          <w:sz w:val="20"/>
          <w:szCs w:val="20"/>
          <w:lang w:val="sl-SI"/>
        </w:rPr>
        <w:t>okvirnega sporazuma</w:t>
      </w:r>
      <w:r w:rsidRPr="00D34477">
        <w:rPr>
          <w:rFonts w:ascii="Verdana" w:hAnsi="Verdana"/>
          <w:sz w:val="20"/>
          <w:szCs w:val="20"/>
          <w:lang w:val="sl-SI"/>
        </w:rPr>
        <w:t xml:space="preserv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w:t>
      </w:r>
      <w:r>
        <w:rPr>
          <w:rFonts w:ascii="Verdana" w:hAnsi="Verdana"/>
          <w:sz w:val="20"/>
          <w:szCs w:val="20"/>
          <w:lang w:val="sl-SI"/>
        </w:rPr>
        <w:t>okvirnega sporazuma</w:t>
      </w:r>
      <w:r w:rsidRPr="00D34477">
        <w:rPr>
          <w:rFonts w:ascii="Verdana" w:hAnsi="Verdana"/>
          <w:sz w:val="20"/>
          <w:szCs w:val="20"/>
          <w:lang w:val="sl-SI"/>
        </w:rPr>
        <w:t>.</w:t>
      </w:r>
    </w:p>
    <w:p w14:paraId="01984CD9" w14:textId="77777777" w:rsidR="00B73CBD" w:rsidRPr="00DD1248" w:rsidRDefault="00B73CBD" w:rsidP="00B73CBD">
      <w:pPr>
        <w:pStyle w:val="ListParagraph"/>
        <w:widowControl w:val="0"/>
        <w:numPr>
          <w:ilvl w:val="2"/>
          <w:numId w:val="4"/>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bookmarkEnd w:id="7"/>
    <w:p w14:paraId="21BD2BF9" w14:textId="114B09C2"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lastRenderedPageBreak/>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A2622A">
      <w:pPr>
        <w:pStyle w:val="ListParagraph"/>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A2622A">
      <w:pPr>
        <w:pStyle w:val="ListParagraph"/>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20F99555" w14:textId="77777777" w:rsidR="00766D1D" w:rsidRDefault="0003450D" w:rsidP="00A2622A">
      <w:pPr>
        <w:pStyle w:val="ListParagraph"/>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A2622A">
      <w:pPr>
        <w:pStyle w:val="ListParagraph"/>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A2622A">
      <w:pPr>
        <w:pStyle w:val="ListParagraph"/>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9C2CAC9" w14:textId="77777777" w:rsidR="00766D1D" w:rsidRPr="00766D1D" w:rsidRDefault="00766D1D" w:rsidP="00A2622A">
      <w:pPr>
        <w:pStyle w:val="ListParagraph"/>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p>
    <w:p w14:paraId="60EA45BA" w14:textId="77777777" w:rsidR="00766D1D" w:rsidRDefault="00F7756B" w:rsidP="00A2622A">
      <w:pPr>
        <w:pStyle w:val="ListParagraph"/>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1681E011" w14:textId="11D018F9" w:rsidR="00766D1D" w:rsidRPr="00766D1D" w:rsidRDefault="00766D1D" w:rsidP="00A2622A">
      <w:pPr>
        <w:pStyle w:val="ListParagraph"/>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pri izvajanju pogodbenih obveznosti uporabljal napredne tehnologije in metode;</w:t>
      </w:r>
    </w:p>
    <w:p w14:paraId="0F7DAA72" w14:textId="775ACB37" w:rsidR="00865F6F" w:rsidRDefault="00F7756B" w:rsidP="00A2622A">
      <w:pPr>
        <w:pStyle w:val="ListParagraph"/>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v teku izvajanja okvirnega sporazuma zagotavljal razpoložljivost ponujenih kadrovskih, tehnoloških in organizacijskih resursov – do spremembe prijavljenih podizvajalcev lahko pride le po predhodnem pisnem soglasju naročnika;</w:t>
      </w:r>
    </w:p>
    <w:p w14:paraId="630088B7" w14:textId="4B3EF05F" w:rsidR="00865F6F" w:rsidRDefault="00F7756B" w:rsidP="00A2622A">
      <w:pPr>
        <w:pStyle w:val="ListParagraph"/>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(finančno, pravno, vsebinsko</w:t>
      </w:r>
      <w:r w:rsidR="00B73CBD" w:rsidRPr="00865F6F">
        <w:rPr>
          <w:rFonts w:ascii="Verdana" w:hAnsi="Verdana"/>
          <w:sz w:val="20"/>
          <w:szCs w:val="20"/>
          <w:lang w:val="sl-SI"/>
        </w:rPr>
        <w:t xml:space="preserve"> </w:t>
      </w:r>
      <w:r w:rsidRPr="00865F6F">
        <w:rPr>
          <w:rFonts w:ascii="Verdana" w:hAnsi="Verdana"/>
          <w:sz w:val="20"/>
          <w:szCs w:val="20"/>
          <w:lang w:val="sl-SI"/>
        </w:rPr>
        <w:t>…) in pojasnila.</w:t>
      </w:r>
    </w:p>
    <w:p w14:paraId="2689C241" w14:textId="77777777" w:rsidR="00F7756B" w:rsidRPr="00865F6F" w:rsidRDefault="00F7756B" w:rsidP="00A2622A">
      <w:pPr>
        <w:pStyle w:val="ListParagraph"/>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64580B51" w14:textId="77777777" w:rsidR="00750A76" w:rsidRDefault="00106B89"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 xml:space="preserve">naročnik naroči izvajalcu storitev, s katero bi bili kršeni predpisi ali pa povzročena nesorazmerna škoda naročniku ali tretjemu, lahko izvajalec takšno naročilo odkloni, ne da bi kršil okvirni sporazum, vendar mora razlog za odklonitev dokazati. </w:t>
      </w:r>
    </w:p>
    <w:p w14:paraId="0DEDEF10" w14:textId="23BEA8A2" w:rsidR="00106B89" w:rsidRDefault="00106B89" w:rsidP="002936C1">
      <w:pPr>
        <w:widowControl w:val="0"/>
        <w:numPr>
          <w:ilvl w:val="2"/>
          <w:numId w:val="4"/>
        </w:numPr>
        <w:spacing w:after="120" w:line="240" w:lineRule="auto"/>
        <w:jc w:val="both"/>
        <w:rPr>
          <w:rFonts w:ascii="Verdana" w:hAnsi="Verdana"/>
          <w:sz w:val="20"/>
          <w:szCs w:val="20"/>
          <w:lang w:val="sl-SI"/>
        </w:rPr>
      </w:pPr>
      <w:r w:rsidRPr="00106B89">
        <w:rPr>
          <w:rFonts w:ascii="Verdana" w:hAnsi="Verdana"/>
          <w:sz w:val="20"/>
          <w:szCs w:val="20"/>
          <w:lang w:val="sl-SI"/>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7BF8FC2B" w14:textId="77777777"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9EF0924" w14:textId="77777777" w:rsidR="004C4E50" w:rsidRPr="009A3A39" w:rsidRDefault="00231D26" w:rsidP="004C4E50">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307907BC" w14:textId="20B712AC" w:rsidR="00421C11" w:rsidRPr="00B4377B" w:rsidRDefault="009C5A85" w:rsidP="00A2622A">
      <w:pPr>
        <w:pStyle w:val="ListParagraph"/>
        <w:widowControl w:val="0"/>
        <w:numPr>
          <w:ilvl w:val="0"/>
          <w:numId w:val="26"/>
        </w:numPr>
        <w:spacing w:before="120" w:after="120" w:line="240" w:lineRule="auto"/>
        <w:jc w:val="center"/>
        <w:rPr>
          <w:rFonts w:ascii="Verdana" w:hAnsi="Verdana"/>
          <w:sz w:val="20"/>
          <w:szCs w:val="20"/>
          <w:lang w:val="sl-SI"/>
        </w:rPr>
      </w:pPr>
      <w:r w:rsidRPr="00B4377B">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2EAD8451" w14:textId="7FE165A7" w:rsidR="00421C11" w:rsidRDefault="00F03B6A"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w:t>
      </w:r>
      <w:r w:rsidR="0091153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18764A" w:rsidRDefault="00AC403E" w:rsidP="00FF16AA">
            <w:pPr>
              <w:widowControl w:val="0"/>
              <w:spacing w:after="0" w:line="240" w:lineRule="auto"/>
              <w:jc w:val="center"/>
              <w:rPr>
                <w:rFonts w:ascii="Verdana" w:hAnsi="Verdana"/>
                <w:b/>
                <w:sz w:val="20"/>
                <w:szCs w:val="20"/>
                <w:lang w:val="sl-SI"/>
              </w:rPr>
            </w:pPr>
            <w:bookmarkStart w:id="8" w:name="_Hlk92663020"/>
            <w:r w:rsidRPr="0018764A">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18764A" w:rsidRDefault="00AC403E" w:rsidP="00FF16AA">
            <w:pPr>
              <w:widowControl w:val="0"/>
              <w:spacing w:after="0" w:line="240" w:lineRule="auto"/>
              <w:jc w:val="center"/>
              <w:rPr>
                <w:rFonts w:ascii="Verdana" w:hAnsi="Verdana"/>
                <w:b/>
                <w:sz w:val="20"/>
                <w:szCs w:val="20"/>
                <w:lang w:val="sl-SI"/>
              </w:rPr>
            </w:pPr>
            <w:r w:rsidRPr="0018764A">
              <w:rPr>
                <w:rFonts w:ascii="Verdana" w:hAnsi="Verdana"/>
                <w:b/>
                <w:sz w:val="20"/>
                <w:szCs w:val="20"/>
                <w:lang w:val="sl-SI"/>
              </w:rPr>
              <w:t>Maksimalna višina</w:t>
            </w:r>
          </w:p>
        </w:tc>
      </w:tr>
      <w:tr w:rsidR="00AC403E"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61893988" w:rsidR="00AC403E" w:rsidRPr="0018764A" w:rsidRDefault="006C3F36" w:rsidP="00FF16AA">
            <w:pPr>
              <w:widowControl w:val="0"/>
              <w:spacing w:after="0" w:line="240" w:lineRule="auto"/>
              <w:jc w:val="both"/>
              <w:rPr>
                <w:rFonts w:ascii="Verdana" w:hAnsi="Verdana"/>
                <w:sz w:val="20"/>
                <w:szCs w:val="20"/>
                <w:lang w:val="sl-SI"/>
              </w:rPr>
            </w:pPr>
            <w:r w:rsidRPr="0018764A">
              <w:rPr>
                <w:rFonts w:ascii="Verdana" w:hAnsi="Verdana"/>
                <w:sz w:val="20"/>
                <w:szCs w:val="20"/>
                <w:lang w:val="sl-SI"/>
              </w:rPr>
              <w:t>2</w:t>
            </w:r>
            <w:r w:rsidR="00AC403E" w:rsidRPr="0018764A">
              <w:rPr>
                <w:rFonts w:ascii="Verdana" w:hAnsi="Verdana"/>
                <w:sz w:val="20"/>
                <w:szCs w:val="20"/>
                <w:lang w:val="sl-SI"/>
              </w:rPr>
              <w:t xml:space="preserve"> % vrednosti naročila </w:t>
            </w:r>
            <w:r w:rsidRPr="0018764A">
              <w:rPr>
                <w:rFonts w:ascii="Verdana" w:hAnsi="Verdana"/>
                <w:sz w:val="20"/>
                <w:szCs w:val="20"/>
                <w:lang w:val="sl-SI"/>
              </w:rPr>
              <w:t xml:space="preserve">v EUR </w:t>
            </w:r>
            <w:r w:rsidR="00AC403E" w:rsidRPr="0018764A">
              <w:rPr>
                <w:rFonts w:ascii="Verdana" w:hAnsi="Verdana"/>
                <w:sz w:val="20"/>
                <w:szCs w:val="20"/>
                <w:lang w:val="sl-SI"/>
              </w:rPr>
              <w:t>za vsak</w:t>
            </w:r>
            <w:r w:rsidRPr="0018764A">
              <w:rPr>
                <w:rFonts w:ascii="Verdana" w:hAnsi="Verdana"/>
                <w:sz w:val="20"/>
                <w:szCs w:val="20"/>
                <w:lang w:val="sl-SI"/>
              </w:rPr>
              <w:t>o</w:t>
            </w:r>
            <w:r w:rsidR="00AC403E" w:rsidRPr="0018764A">
              <w:rPr>
                <w:rFonts w:ascii="Verdana" w:hAnsi="Verdana"/>
                <w:sz w:val="20"/>
                <w:szCs w:val="20"/>
                <w:lang w:val="sl-SI"/>
              </w:rPr>
              <w:t xml:space="preserve"> </w:t>
            </w:r>
            <w:r w:rsidRPr="0018764A">
              <w:rPr>
                <w:rFonts w:ascii="Verdana" w:hAnsi="Verdana"/>
                <w:sz w:val="20"/>
                <w:szCs w:val="20"/>
                <w:lang w:val="sl-SI"/>
              </w:rPr>
              <w:t>začeto uro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4175292C" w:rsidR="00AC403E" w:rsidRPr="0018764A" w:rsidRDefault="0018764A" w:rsidP="00FF16AA">
            <w:pPr>
              <w:widowControl w:val="0"/>
              <w:spacing w:after="0" w:line="240" w:lineRule="auto"/>
              <w:jc w:val="both"/>
              <w:rPr>
                <w:rFonts w:ascii="Verdana" w:hAnsi="Verdana"/>
                <w:sz w:val="20"/>
                <w:szCs w:val="20"/>
                <w:lang w:val="sl-SI"/>
              </w:rPr>
            </w:pPr>
            <w:r w:rsidRPr="0018764A">
              <w:rPr>
                <w:rFonts w:ascii="Verdana" w:hAnsi="Verdana"/>
                <w:sz w:val="20"/>
                <w:szCs w:val="20"/>
                <w:lang w:val="sl-SI"/>
              </w:rPr>
              <w:t>20</w:t>
            </w:r>
            <w:r w:rsidR="00AC403E" w:rsidRPr="0018764A">
              <w:rPr>
                <w:rFonts w:ascii="Verdana" w:hAnsi="Verdana"/>
                <w:sz w:val="20"/>
                <w:szCs w:val="20"/>
                <w:lang w:val="sl-SI"/>
              </w:rPr>
              <w:t xml:space="preserve"> % vrednosti naročila v EUR </w:t>
            </w:r>
          </w:p>
        </w:tc>
      </w:tr>
    </w:tbl>
    <w:p w14:paraId="48A3B109" w14:textId="77777777" w:rsidR="00B73CBD" w:rsidRDefault="00B73CBD" w:rsidP="00B73CBD">
      <w:pPr>
        <w:widowControl w:val="0"/>
        <w:numPr>
          <w:ilvl w:val="2"/>
          <w:numId w:val="8"/>
        </w:numPr>
        <w:spacing w:before="120" w:after="120" w:line="240" w:lineRule="auto"/>
        <w:jc w:val="both"/>
        <w:rPr>
          <w:rFonts w:ascii="Verdana" w:hAnsi="Verdana"/>
          <w:sz w:val="20"/>
          <w:szCs w:val="20"/>
          <w:lang w:val="sl-SI"/>
        </w:rPr>
      </w:pPr>
      <w:bookmarkStart w:id="9" w:name="_Hlk92663032"/>
      <w:bookmarkEnd w:id="8"/>
      <w:r w:rsidRPr="009E60FF">
        <w:rPr>
          <w:rFonts w:ascii="Verdana" w:hAnsi="Verdana"/>
          <w:sz w:val="20"/>
          <w:szCs w:val="20"/>
          <w:lang w:val="sl-SI"/>
        </w:rPr>
        <w:t xml:space="preserve">Naročnik ima pravico zahtevati od izvajalca poleg pogodbene kazni tudi izpolnitev </w:t>
      </w:r>
      <w:r w:rsidRPr="009E60FF">
        <w:rPr>
          <w:rFonts w:ascii="Verdana" w:hAnsi="Verdana"/>
          <w:sz w:val="20"/>
          <w:szCs w:val="20"/>
          <w:lang w:val="sl-SI"/>
        </w:rPr>
        <w:lastRenderedPageBreak/>
        <w:t xml:space="preserve">obveznosti, s katero je bil izvajalec v zamudi. </w:t>
      </w:r>
    </w:p>
    <w:bookmarkEnd w:id="9"/>
    <w:p w14:paraId="51B9D744" w14:textId="152038C0" w:rsidR="00B4377B" w:rsidRDefault="00B4377B"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1841C40" w14:textId="77777777" w:rsidR="00852F2C" w:rsidRPr="00852F2C" w:rsidRDefault="00852F2C"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A2622A">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750B17E" w14:textId="0684B2D5" w:rsidR="00303BF0" w:rsidRPr="00C62D52" w:rsidRDefault="00421C11" w:rsidP="00A2622A">
      <w:pPr>
        <w:pStyle w:val="ListParagraph"/>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148D703F" w14:textId="77777777" w:rsidR="004F3DF9" w:rsidRDefault="004F3DF9"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1117D664" w14:textId="77777777" w:rsidR="004F3DF9"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A2622A">
      <w:pPr>
        <w:pStyle w:val="ListParagraph"/>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04753C">
      <w:pPr>
        <w:pStyle w:val="ListParagraph"/>
        <w:widowControl w:val="0"/>
        <w:numPr>
          <w:ilvl w:val="2"/>
          <w:numId w:val="10"/>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273225"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04753C" w:rsidRPr="00273225" w14:paraId="75C38116" w14:textId="77777777" w:rsidTr="00FF16AA">
        <w:trPr>
          <w:trHeight w:val="20"/>
          <w:jc w:val="right"/>
        </w:trPr>
        <w:tc>
          <w:tcPr>
            <w:tcW w:w="5119" w:type="dxa"/>
            <w:tcBorders>
              <w:bottom w:val="single" w:sz="4" w:space="0" w:color="auto"/>
            </w:tcBorders>
            <w:shd w:val="clear" w:color="auto" w:fill="FFF0D5"/>
            <w:vAlign w:val="center"/>
          </w:tcPr>
          <w:p w14:paraId="4D330E2E" w14:textId="77777777" w:rsidR="0004753C" w:rsidRPr="00C75DF8" w:rsidRDefault="0004753C" w:rsidP="00FF16AA">
            <w:pPr>
              <w:widowControl w:val="0"/>
              <w:spacing w:after="0" w:line="240" w:lineRule="auto"/>
              <w:jc w:val="both"/>
              <w:rPr>
                <w:rFonts w:ascii="Verdana" w:hAnsi="Verdana"/>
                <w:sz w:val="20"/>
                <w:szCs w:val="20"/>
                <w:lang w:val="sl-SI"/>
              </w:rPr>
            </w:pPr>
            <w:r w:rsidRPr="00C75DF8">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1475C508" w14:textId="13FEABE5" w:rsidR="0004753C" w:rsidRPr="0070005E" w:rsidRDefault="0004753C" w:rsidP="00FF16AA">
            <w:pPr>
              <w:widowControl w:val="0"/>
              <w:spacing w:after="0" w:line="240" w:lineRule="auto"/>
              <w:jc w:val="both"/>
              <w:rPr>
                <w:rFonts w:ascii="Verdana" w:hAnsi="Verdana"/>
                <w:sz w:val="20"/>
                <w:szCs w:val="20"/>
                <w:highlight w:val="lightGray"/>
                <w:lang w:val="sl-SI"/>
              </w:rPr>
            </w:pPr>
            <w:r w:rsidRPr="00C75DF8">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7E1D91CB" w14:textId="5B67B17B" w:rsidR="0004753C" w:rsidRPr="00C75DF8" w:rsidRDefault="00C75DF8" w:rsidP="00C75DF8">
            <w:pPr>
              <w:widowControl w:val="0"/>
              <w:spacing w:after="0" w:line="240" w:lineRule="auto"/>
              <w:jc w:val="center"/>
              <w:rPr>
                <w:rFonts w:ascii="Verdana" w:hAnsi="Verdana"/>
                <w:sz w:val="20"/>
                <w:szCs w:val="20"/>
                <w:lang w:val="sl-SI"/>
              </w:rPr>
            </w:pPr>
            <w:r>
              <w:rPr>
                <w:rFonts w:ascii="Verdana" w:hAnsi="Verdana"/>
                <w:sz w:val="20"/>
                <w:szCs w:val="20"/>
                <w:lang w:val="sl-SI"/>
              </w:rPr>
              <w:t xml:space="preserve">10% skupne pogodbene vrednosti v </w:t>
            </w:r>
            <w:r w:rsidR="0004753C" w:rsidRPr="00F677B7">
              <w:rPr>
                <w:rFonts w:ascii="Verdana" w:hAnsi="Verdana"/>
                <w:sz w:val="20"/>
                <w:szCs w:val="20"/>
                <w:lang w:val="sl-SI"/>
              </w:rPr>
              <w:t>EUR</w:t>
            </w:r>
            <w:r>
              <w:rPr>
                <w:rFonts w:ascii="Verdana" w:hAnsi="Verdana"/>
                <w:sz w:val="20"/>
                <w:szCs w:val="20"/>
                <w:lang w:val="sl-SI"/>
              </w:rPr>
              <w:t xml:space="preserve"> z DDV</w:t>
            </w:r>
          </w:p>
        </w:tc>
        <w:tc>
          <w:tcPr>
            <w:tcW w:w="2054" w:type="dxa"/>
            <w:tcBorders>
              <w:bottom w:val="single" w:sz="4" w:space="0" w:color="auto"/>
            </w:tcBorders>
            <w:shd w:val="clear" w:color="auto" w:fill="FFF0D5"/>
            <w:vAlign w:val="center"/>
          </w:tcPr>
          <w:p w14:paraId="4F6F23F6" w14:textId="4DEB6AA9" w:rsidR="0004753C" w:rsidRPr="00273225" w:rsidRDefault="0004753C" w:rsidP="00FF16AA">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okvirnega sporazuma do </w:t>
            </w:r>
            <w:r w:rsidR="00C75DF8">
              <w:rPr>
                <w:rFonts w:ascii="Verdana" w:hAnsi="Verdana"/>
                <w:sz w:val="20"/>
                <w:szCs w:val="20"/>
                <w:lang w:val="sl-SI"/>
              </w:rPr>
              <w:t xml:space="preserve">15 </w:t>
            </w:r>
            <w:r w:rsidRPr="00BD291D">
              <w:rPr>
                <w:rFonts w:ascii="Verdana" w:hAnsi="Verdana"/>
                <w:sz w:val="20"/>
                <w:szCs w:val="20"/>
                <w:lang w:val="sl-SI"/>
              </w:rPr>
              <w:t xml:space="preserve">dni </w:t>
            </w:r>
            <w:r w:rsidR="00393E81">
              <w:rPr>
                <w:rFonts w:ascii="Verdana" w:hAnsi="Verdana"/>
                <w:sz w:val="20"/>
                <w:szCs w:val="20"/>
                <w:lang w:val="sl-SI"/>
              </w:rPr>
              <w:t xml:space="preserve">po </w:t>
            </w:r>
            <w:r w:rsidRPr="00BD291D">
              <w:rPr>
                <w:rFonts w:ascii="Verdana" w:hAnsi="Verdana"/>
                <w:sz w:val="20"/>
                <w:szCs w:val="20"/>
                <w:lang w:val="sl-SI"/>
              </w:rPr>
              <w:t>koncu veljavnosti okvirnega sporazuma</w:t>
            </w:r>
          </w:p>
        </w:tc>
      </w:tr>
    </w:tbl>
    <w:p w14:paraId="683C1855" w14:textId="77777777" w:rsidR="0004753C" w:rsidRDefault="0004753C" w:rsidP="0004753C">
      <w:pPr>
        <w:pStyle w:val="ListParagraph"/>
        <w:widowControl w:val="0"/>
        <w:numPr>
          <w:ilvl w:val="2"/>
          <w:numId w:val="10"/>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00367C7E" w:rsidR="0004753C" w:rsidRDefault="0004753C" w:rsidP="0004753C">
      <w:pPr>
        <w:pStyle w:val="ListParagraph"/>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ali s specifikacijami;</w:t>
      </w:r>
    </w:p>
    <w:p w14:paraId="0CBEF469" w14:textId="77777777" w:rsidR="0004753C" w:rsidRPr="00BD291D" w:rsidRDefault="0004753C" w:rsidP="0004753C">
      <w:pPr>
        <w:pStyle w:val="ListParagraph"/>
        <w:widowControl w:val="0"/>
        <w:numPr>
          <w:ilvl w:val="0"/>
          <w:numId w:val="16"/>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4A64EC9C" w14:textId="77777777" w:rsidR="0004753C" w:rsidRDefault="0004753C" w:rsidP="0004753C">
      <w:pPr>
        <w:pStyle w:val="ListParagraph"/>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1CD5FD08" w14:textId="77777777" w:rsidR="0004753C" w:rsidRDefault="0004753C" w:rsidP="0004753C">
      <w:pPr>
        <w:pStyle w:val="ListParagraph"/>
        <w:widowControl w:val="0"/>
        <w:numPr>
          <w:ilvl w:val="0"/>
          <w:numId w:val="16"/>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04753C">
      <w:pPr>
        <w:pStyle w:val="ListParagraph"/>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04753C">
      <w:pPr>
        <w:pStyle w:val="ListParagraph"/>
        <w:widowControl w:val="0"/>
        <w:numPr>
          <w:ilvl w:val="0"/>
          <w:numId w:val="16"/>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w:t>
      </w:r>
      <w:r w:rsidRPr="000D2DED">
        <w:rPr>
          <w:rFonts w:ascii="Verdana" w:hAnsi="Verdana"/>
          <w:sz w:val="20"/>
          <w:szCs w:val="20"/>
          <w:lang w:val="sl-SI"/>
        </w:rPr>
        <w:lastRenderedPageBreak/>
        <w:t>za to niso na naročnikovi strani.</w:t>
      </w:r>
    </w:p>
    <w:p w14:paraId="4B7E3E34" w14:textId="77777777" w:rsidR="0004753C" w:rsidRDefault="0004753C" w:rsidP="0004753C">
      <w:pPr>
        <w:pStyle w:val="ListParagraph"/>
        <w:widowControl w:val="0"/>
        <w:numPr>
          <w:ilvl w:val="2"/>
          <w:numId w:val="1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04753C">
      <w:pPr>
        <w:pStyle w:val="ListParagraph"/>
        <w:widowControl w:val="0"/>
        <w:numPr>
          <w:ilvl w:val="2"/>
          <w:numId w:val="10"/>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DC72D7D" w14:textId="7A68A888" w:rsidR="00BA232F" w:rsidRPr="00C62D52" w:rsidRDefault="002D0235" w:rsidP="00A2622A">
      <w:pPr>
        <w:pStyle w:val="ListParagraph"/>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77777777" w:rsidR="008F45AD" w:rsidRDefault="008F45AD" w:rsidP="00A2622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7D68C4B3"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74F12FF"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F987FC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86BBA08"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0F208C9B" w14:textId="1C165202" w:rsidR="005E5529" w:rsidRPr="00C62D52" w:rsidRDefault="007A1192" w:rsidP="00A2622A">
      <w:pPr>
        <w:pStyle w:val="ListParagraph"/>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77777777" w:rsidR="00865F6F" w:rsidRDefault="009A3A39" w:rsidP="00A2622A">
      <w:pPr>
        <w:widowControl w:val="0"/>
        <w:numPr>
          <w:ilvl w:val="2"/>
          <w:numId w:val="13"/>
        </w:numPr>
        <w:spacing w:after="120" w:line="240" w:lineRule="auto"/>
        <w:jc w:val="both"/>
        <w:rPr>
          <w:rFonts w:ascii="Verdana" w:hAnsi="Verdana"/>
          <w:sz w:val="20"/>
          <w:szCs w:val="20"/>
          <w:lang w:val="sl-SI"/>
        </w:rPr>
      </w:pPr>
      <w:bookmarkStart w:id="10" w:name="_Hlk92662754"/>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A2622A">
      <w:pPr>
        <w:pStyle w:val="ListParagraph"/>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A2622A">
      <w:pPr>
        <w:pStyle w:val="ListParagraph"/>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A2622A">
      <w:pPr>
        <w:pStyle w:val="ListParagraph"/>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A2622A">
      <w:pPr>
        <w:pStyle w:val="ListParagraph"/>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bookmarkEnd w:id="10"/>
    <w:p w14:paraId="498CEE35" w14:textId="30EF3D5A" w:rsidR="0004753C" w:rsidRPr="0070005E" w:rsidRDefault="0004753C" w:rsidP="0070005E">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Okvirni sporazum je ničen tudi</w:t>
      </w:r>
      <w:r w:rsidR="0070005E">
        <w:rPr>
          <w:rFonts w:ascii="Verdana" w:hAnsi="Verdana"/>
          <w:sz w:val="20"/>
          <w:szCs w:val="20"/>
          <w:lang w:val="sl-SI"/>
        </w:rPr>
        <w:t xml:space="preserve">, </w:t>
      </w:r>
      <w:r w:rsidRPr="0070005E">
        <w:rPr>
          <w:rFonts w:ascii="Verdana" w:hAnsi="Verdana"/>
          <w:sz w:val="20"/>
          <w:szCs w:val="20"/>
          <w:lang w:val="sl-SI"/>
        </w:rPr>
        <w:t>če ponudnik predloži lažno izjavo/podatke o udeležbi fizičnih in pravnih oseb v lastništvu ponudnika oziroma da neresnične podatke o navedenih dejstvih</w:t>
      </w:r>
      <w:r w:rsidR="00FC060D">
        <w:rPr>
          <w:rFonts w:ascii="Verdana" w:hAnsi="Verdana"/>
          <w:sz w:val="20"/>
          <w:szCs w:val="20"/>
          <w:lang w:val="sl-SI"/>
        </w:rPr>
        <w:t>.</w:t>
      </w:r>
    </w:p>
    <w:p w14:paraId="06391E59" w14:textId="427AF5FC" w:rsidR="00411FDF" w:rsidRDefault="00411FDF"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A2622A">
      <w:pPr>
        <w:pStyle w:val="ListParagraph"/>
        <w:numPr>
          <w:ilvl w:val="2"/>
          <w:numId w:val="1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3DB71263" w14:textId="77777777" w:rsidR="001D037B" w:rsidRPr="001D037B" w:rsidRDefault="001D037B" w:rsidP="00A2622A">
      <w:pPr>
        <w:widowControl w:val="0"/>
        <w:numPr>
          <w:ilvl w:val="2"/>
          <w:numId w:val="13"/>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334925E0" w14:textId="77777777" w:rsidR="001D037B" w:rsidRPr="004013D5" w:rsidRDefault="001D037B" w:rsidP="00A2622A">
      <w:pPr>
        <w:pStyle w:val="ListParagraph"/>
        <w:widowControl w:val="0"/>
        <w:numPr>
          <w:ilvl w:val="0"/>
          <w:numId w:val="28"/>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4013D5" w:rsidRDefault="001D037B" w:rsidP="00A2622A">
      <w:pPr>
        <w:pStyle w:val="ListParagraph"/>
        <w:widowControl w:val="0"/>
        <w:numPr>
          <w:ilvl w:val="0"/>
          <w:numId w:val="28"/>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87FEB3"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6B42F6AF"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V primeru izpolnitve razveznega pogoja se šteje, da je okvirni sporazum razvezan z dnem sklenitve novega okvirnega sporazuma ali pogodbe o izvedbi javnega naročila.</w:t>
      </w:r>
    </w:p>
    <w:p w14:paraId="02FE99BB" w14:textId="77777777" w:rsidR="001D037B"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Če naročnik v zakonsko določenem roku ne začne novega postopka javnega naročila, se šteje, da je okvirni sporazum razvezan trideseti dan od seznanitve s kršitvijo.</w:t>
      </w:r>
    </w:p>
    <w:p w14:paraId="796A4426" w14:textId="77777777" w:rsidR="00C62D52" w:rsidRPr="00CD60C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2783892D" w:rsidR="009E2FA9" w:rsidRPr="00523F86" w:rsidRDefault="009E2FA9"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Z dnem podpisa zadnje od </w:t>
            </w:r>
            <w:r w:rsidRPr="00C75DF8">
              <w:rPr>
                <w:rFonts w:ascii="Verdana" w:hAnsi="Verdana"/>
                <w:sz w:val="20"/>
                <w:szCs w:val="20"/>
                <w:lang w:val="sl-SI"/>
              </w:rPr>
              <w:t>pogodbenih strank</w:t>
            </w:r>
            <w:r w:rsidR="00B73CBD" w:rsidRPr="00C75DF8">
              <w:rPr>
                <w:rFonts w:ascii="Verdana" w:hAnsi="Verdana"/>
                <w:sz w:val="20"/>
                <w:szCs w:val="20"/>
                <w:lang w:val="sl-SI"/>
              </w:rPr>
              <w:t xml:space="preserve">, če se uresniči odložni pogoj iz </w:t>
            </w:r>
            <w:r w:rsidR="00750A76" w:rsidRPr="00C75DF8">
              <w:rPr>
                <w:rFonts w:ascii="Verdana" w:hAnsi="Verdana"/>
                <w:sz w:val="20"/>
                <w:szCs w:val="20"/>
                <w:lang w:val="sl-SI"/>
              </w:rPr>
              <w:t>8</w:t>
            </w:r>
            <w:r w:rsidR="00B73CBD" w:rsidRPr="00C75DF8">
              <w:rPr>
                <w:rFonts w:ascii="Verdana" w:hAnsi="Verdana"/>
                <w:sz w:val="20"/>
                <w:szCs w:val="20"/>
                <w:lang w:val="sl-SI"/>
              </w:rPr>
              <w:t>. člena tega okvirnega sporazuma (predložitev finančnega zavarovanja).</w:t>
            </w:r>
          </w:p>
        </w:tc>
        <w:tc>
          <w:tcPr>
            <w:tcW w:w="4881" w:type="dxa"/>
            <w:tcBorders>
              <w:bottom w:val="single" w:sz="4" w:space="0" w:color="auto"/>
            </w:tcBorders>
            <w:shd w:val="clear" w:color="auto" w:fill="FFF0D5"/>
            <w:vAlign w:val="center"/>
          </w:tcPr>
          <w:p w14:paraId="71EB31A0" w14:textId="04956F76" w:rsidR="009E2FA9" w:rsidRPr="00523F86" w:rsidRDefault="00CF20C2" w:rsidP="002936C1">
            <w:pPr>
              <w:widowControl w:val="0"/>
              <w:spacing w:after="0" w:line="240" w:lineRule="auto"/>
              <w:jc w:val="both"/>
              <w:rPr>
                <w:rFonts w:ascii="Verdana" w:hAnsi="Verdana"/>
                <w:sz w:val="20"/>
                <w:szCs w:val="20"/>
                <w:lang w:val="sl-SI"/>
              </w:rPr>
            </w:pPr>
            <w:r w:rsidRPr="00C75DF8">
              <w:rPr>
                <w:rFonts w:ascii="Verdana" w:hAnsi="Verdana"/>
                <w:sz w:val="20"/>
                <w:szCs w:val="20"/>
                <w:lang w:val="sl-SI"/>
              </w:rPr>
              <w:t>Po preteku 12 mesecev od sklenitve okvirnega sporazuma.</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w:t>
            </w:r>
            <w:r w:rsidRPr="00523F86">
              <w:rPr>
                <w:rFonts w:ascii="Verdana" w:hAnsi="Verdana"/>
                <w:sz w:val="20"/>
                <w:szCs w:val="20"/>
                <w:lang w:val="sl-SI"/>
              </w:rPr>
              <w:lastRenderedPageBreak/>
              <w:t>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Z dnem unovčenja finančnega zavarovanja.</w:t>
            </w:r>
          </w:p>
        </w:tc>
      </w:tr>
      <w:tr w:rsidR="002C30CB" w:rsidRPr="00523F86" w14:paraId="4B76595C" w14:textId="77777777" w:rsidTr="00AA79BF">
        <w:trPr>
          <w:trHeight w:val="20"/>
          <w:jc w:val="center"/>
        </w:trPr>
        <w:tc>
          <w:tcPr>
            <w:tcW w:w="4815" w:type="dxa"/>
            <w:shd w:val="clear" w:color="auto" w:fill="FFF0D5"/>
            <w:vAlign w:val="center"/>
          </w:tcPr>
          <w:p w14:paraId="42AF5E43" w14:textId="7F124273" w:rsidR="002C30CB" w:rsidRDefault="00C75DF8"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 xml:space="preserve">Naročnik </w:t>
            </w:r>
            <w:r w:rsidR="00B73CBD" w:rsidRPr="00C75DF8">
              <w:rPr>
                <w:rFonts w:ascii="Verdana" w:hAnsi="Verdana"/>
                <w:sz w:val="20"/>
                <w:szCs w:val="20"/>
                <w:lang w:val="sl-SI"/>
              </w:rPr>
              <w:t>predmeta javnega naročila ne potrebuje več.</w:t>
            </w:r>
          </w:p>
        </w:tc>
        <w:tc>
          <w:tcPr>
            <w:tcW w:w="4881" w:type="dxa"/>
            <w:vMerge w:val="restart"/>
            <w:shd w:val="clear" w:color="auto" w:fill="FFF0D5"/>
            <w:vAlign w:val="center"/>
          </w:tcPr>
          <w:p w14:paraId="5CBFF712" w14:textId="4FE7EA78" w:rsidR="002C30CB" w:rsidRPr="00523F86" w:rsidRDefault="002C30CB"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04753C">
              <w:rPr>
                <w:rFonts w:ascii="Verdana" w:hAnsi="Verdana"/>
                <w:sz w:val="20"/>
                <w:szCs w:val="20"/>
                <w:lang w:val="sl-SI"/>
              </w:rPr>
              <w:t>-</w:t>
            </w:r>
            <w:r>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2FBE9929" w14:textId="77777777" w:rsidTr="00AA79BF">
        <w:trPr>
          <w:trHeight w:val="20"/>
          <w:jc w:val="center"/>
        </w:trPr>
        <w:tc>
          <w:tcPr>
            <w:tcW w:w="4815" w:type="dxa"/>
            <w:shd w:val="clear" w:color="auto" w:fill="FFF0D5"/>
            <w:vAlign w:val="center"/>
          </w:tcPr>
          <w:p w14:paraId="164F06E0"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shd w:val="clear" w:color="auto" w:fill="FFF0D5"/>
            <w:vAlign w:val="center"/>
          </w:tcPr>
          <w:p w14:paraId="70C77ACA" w14:textId="77777777" w:rsidR="002C30CB" w:rsidRPr="00523F86" w:rsidRDefault="002C30CB" w:rsidP="002936C1">
            <w:pPr>
              <w:widowControl w:val="0"/>
              <w:spacing w:after="0" w:line="240" w:lineRule="auto"/>
              <w:jc w:val="both"/>
              <w:rPr>
                <w:rFonts w:ascii="Verdana" w:hAnsi="Verdana"/>
                <w:sz w:val="20"/>
                <w:szCs w:val="20"/>
                <w:lang w:val="sl-SI"/>
              </w:rPr>
            </w:pP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A2622A">
            <w:pPr>
              <w:widowControl w:val="0"/>
              <w:numPr>
                <w:ilvl w:val="0"/>
                <w:numId w:val="2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A2622A">
            <w:pPr>
              <w:widowControl w:val="0"/>
              <w:numPr>
                <w:ilvl w:val="0"/>
                <w:numId w:val="27"/>
              </w:numPr>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622A">
            <w:pPr>
              <w:widowControl w:val="0"/>
              <w:numPr>
                <w:ilvl w:val="0"/>
                <w:numId w:val="15"/>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A2622A">
            <w:pPr>
              <w:widowControl w:val="0"/>
              <w:numPr>
                <w:ilvl w:val="0"/>
                <w:numId w:val="27"/>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A2622A">
            <w:pPr>
              <w:widowControl w:val="0"/>
              <w:numPr>
                <w:ilvl w:val="0"/>
                <w:numId w:val="15"/>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A2622A">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622A">
            <w:pPr>
              <w:widowControl w:val="0"/>
              <w:numPr>
                <w:ilvl w:val="0"/>
                <w:numId w:val="15"/>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A2622A">
            <w:pPr>
              <w:widowControl w:val="0"/>
              <w:numPr>
                <w:ilvl w:val="0"/>
                <w:numId w:val="2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97D482C" w14:textId="77777777" w:rsidTr="00AA79BF">
        <w:trPr>
          <w:trHeight w:val="20"/>
          <w:jc w:val="center"/>
        </w:trPr>
        <w:tc>
          <w:tcPr>
            <w:tcW w:w="2405" w:type="dxa"/>
            <w:shd w:val="clear" w:color="auto" w:fill="FFF0D5"/>
            <w:vAlign w:val="center"/>
          </w:tcPr>
          <w:p w14:paraId="115CD22A" w14:textId="77777777" w:rsidR="009E2FA9" w:rsidRPr="00AE45D5" w:rsidRDefault="009E2FA9" w:rsidP="00A2622A">
            <w:pPr>
              <w:widowControl w:val="0"/>
              <w:numPr>
                <w:ilvl w:val="0"/>
                <w:numId w:val="9"/>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0F74776" w14:textId="77777777" w:rsidR="009E2FA9" w:rsidRPr="00AE45D5" w:rsidRDefault="009E2FA9" w:rsidP="002936C1">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9E2FA9" w:rsidRPr="007A6574" w14:paraId="20666B00" w14:textId="77777777" w:rsidTr="00AA79BF">
        <w:trPr>
          <w:trHeight w:val="20"/>
          <w:jc w:val="center"/>
        </w:trPr>
        <w:tc>
          <w:tcPr>
            <w:tcW w:w="2405" w:type="dxa"/>
            <w:shd w:val="clear" w:color="auto" w:fill="FFF0D5"/>
            <w:vAlign w:val="center"/>
          </w:tcPr>
          <w:p w14:paraId="54BFB777" w14:textId="77777777" w:rsidR="009E2FA9" w:rsidRDefault="009E2FA9"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23980C44"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18764A">
              <w:rPr>
                <w:rFonts w:ascii="Verdana" w:hAnsi="Verdana"/>
                <w:sz w:val="20"/>
                <w:szCs w:val="20"/>
                <w:lang w:val="sl-SI"/>
              </w:rPr>
              <w:t>Nacionalni laboratorij za zdravje, okolje in hrano</w:t>
            </w:r>
            <w:r>
              <w:rPr>
                <w:rFonts w:ascii="Verdana" w:hAnsi="Verdana"/>
                <w:sz w:val="20"/>
                <w:szCs w:val="20"/>
                <w:lang w:val="sl-SI"/>
              </w:rPr>
              <w:fldChar w:fldCharType="end"/>
            </w:r>
          </w:p>
          <w:p w14:paraId="2FE501E0" w14:textId="03092D64"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18764A">
              <w:rPr>
                <w:rFonts w:ascii="Verdana" w:hAnsi="Verdana"/>
                <w:sz w:val="20"/>
                <w:szCs w:val="20"/>
                <w:lang w:val="sl-SI"/>
              </w:rPr>
              <w:t>Prvomajska ulica 1</w:t>
            </w:r>
            <w:r>
              <w:rPr>
                <w:rFonts w:ascii="Verdana" w:hAnsi="Verdana"/>
                <w:sz w:val="20"/>
                <w:szCs w:val="20"/>
                <w:lang w:val="sl-SI"/>
              </w:rPr>
              <w:fldChar w:fldCharType="end"/>
            </w:r>
          </w:p>
          <w:p w14:paraId="7F85C4FD" w14:textId="4B42BCC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18764A">
              <w:rPr>
                <w:rFonts w:ascii="Verdana" w:hAnsi="Verdana"/>
                <w:sz w:val="20"/>
                <w:szCs w:val="20"/>
                <w:lang w:val="sl-SI"/>
              </w:rPr>
              <w:t>2000 Maribor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700F793A"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18764A">
              <w:rPr>
                <w:rFonts w:ascii="Verdana" w:hAnsi="Verdana"/>
                <w:sz w:val="20"/>
                <w:szCs w:val="20"/>
                <w:lang w:val="sl-SI"/>
              </w:rPr>
              <w:t>Maribor</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57E7F220"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18764A">
              <w:rPr>
                <w:rFonts w:ascii="Verdana" w:hAnsi="Verdana"/>
                <w:sz w:val="20"/>
                <w:szCs w:val="20"/>
                <w:lang w:val="sl-SI"/>
              </w:rPr>
              <w:t>mag. Tjaša Žohar Čretnik, dr. med., spec.</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5449" w14:textId="77777777" w:rsidR="00D50E2A" w:rsidRDefault="00D50E2A" w:rsidP="00BD6FEF">
      <w:pPr>
        <w:spacing w:after="0" w:line="240" w:lineRule="auto"/>
      </w:pPr>
      <w:r>
        <w:separator/>
      </w:r>
    </w:p>
  </w:endnote>
  <w:endnote w:type="continuationSeparator" w:id="0">
    <w:p w14:paraId="751F6F8A" w14:textId="77777777" w:rsidR="00D50E2A" w:rsidRDefault="00D50E2A"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FED4" w14:textId="77777777" w:rsidR="00EE71EC" w:rsidRDefault="00EE71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20240A02" w:rsidR="007C1296" w:rsidRPr="001774F3" w:rsidRDefault="009B1BE3" w:rsidP="004B0EFB">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7C1296" w:rsidRPr="001774F3">
            <w:rPr>
              <w:rFonts w:ascii="Verdana" w:hAnsi="Verdana"/>
              <w:i/>
              <w:sz w:val="16"/>
              <w:szCs w:val="16"/>
              <w:lang w:val="sl-SI"/>
            </w:rPr>
            <w:t>PRO</w:t>
          </w:r>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6588" w:type="dxa"/>
          <w:shd w:val="clear" w:color="auto" w:fill="auto"/>
          <w:vAlign w:val="center"/>
        </w:tcPr>
        <w:p w14:paraId="11859111" w14:textId="77777777"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83122" w14:textId="77777777" w:rsidR="00EE71EC" w:rsidRDefault="00EE71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A9AA" w14:textId="77777777" w:rsidR="00D50E2A" w:rsidRDefault="00D50E2A" w:rsidP="00BD6FEF">
      <w:pPr>
        <w:spacing w:after="0" w:line="240" w:lineRule="auto"/>
      </w:pPr>
      <w:r>
        <w:separator/>
      </w:r>
    </w:p>
  </w:footnote>
  <w:footnote w:type="continuationSeparator" w:id="0">
    <w:p w14:paraId="5E5D54C2" w14:textId="77777777" w:rsidR="00D50E2A" w:rsidRDefault="00D50E2A"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296F" w14:textId="77777777" w:rsidR="00EE71EC" w:rsidRDefault="00EE71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90499E3" w14:textId="0F369C32" w:rsidR="007C1296" w:rsidRPr="001B422B" w:rsidRDefault="007C1296" w:rsidP="00CB0493">
          <w:pPr>
            <w:pStyle w:val="Header"/>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EC15EBC" w14:textId="77777777" w:rsidR="007C1296" w:rsidRDefault="007C1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1E16" w14:textId="77777777" w:rsidR="00EE71EC" w:rsidRDefault="00EE7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31"/>
  </w:num>
  <w:num w:numId="3">
    <w:abstractNumId w:val="11"/>
  </w:num>
  <w:num w:numId="4">
    <w:abstractNumId w:val="20"/>
  </w:num>
  <w:num w:numId="5">
    <w:abstractNumId w:val="6"/>
  </w:num>
  <w:num w:numId="6">
    <w:abstractNumId w:val="34"/>
  </w:num>
  <w:num w:numId="7">
    <w:abstractNumId w:val="25"/>
  </w:num>
  <w:num w:numId="8">
    <w:abstractNumId w:val="13"/>
  </w:num>
  <w:num w:numId="9">
    <w:abstractNumId w:val="0"/>
  </w:num>
  <w:num w:numId="10">
    <w:abstractNumId w:val="33"/>
  </w:num>
  <w:num w:numId="11">
    <w:abstractNumId w:val="24"/>
  </w:num>
  <w:num w:numId="12">
    <w:abstractNumId w:val="30"/>
  </w:num>
  <w:num w:numId="13">
    <w:abstractNumId w:val="28"/>
  </w:num>
  <w:num w:numId="14">
    <w:abstractNumId w:val="8"/>
  </w:num>
  <w:num w:numId="15">
    <w:abstractNumId w:val="5"/>
  </w:num>
  <w:num w:numId="16">
    <w:abstractNumId w:val="18"/>
  </w:num>
  <w:num w:numId="17">
    <w:abstractNumId w:val="10"/>
  </w:num>
  <w:num w:numId="18">
    <w:abstractNumId w:val="19"/>
  </w:num>
  <w:num w:numId="19">
    <w:abstractNumId w:val="22"/>
  </w:num>
  <w:num w:numId="20">
    <w:abstractNumId w:val="4"/>
  </w:num>
  <w:num w:numId="21">
    <w:abstractNumId w:val="16"/>
  </w:num>
  <w:num w:numId="22">
    <w:abstractNumId w:val="32"/>
  </w:num>
  <w:num w:numId="23">
    <w:abstractNumId w:val="17"/>
  </w:num>
  <w:num w:numId="24">
    <w:abstractNumId w:val="29"/>
  </w:num>
  <w:num w:numId="25">
    <w:abstractNumId w:val="9"/>
  </w:num>
  <w:num w:numId="26">
    <w:abstractNumId w:val="3"/>
  </w:num>
  <w:num w:numId="27">
    <w:abstractNumId w:val="23"/>
  </w:num>
  <w:num w:numId="28">
    <w:abstractNumId w:val="2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 w:numId="32">
    <w:abstractNumId w:val="7"/>
  </w:num>
  <w:num w:numId="33">
    <w:abstractNumId w:val="2"/>
  </w:num>
  <w:num w:numId="34">
    <w:abstractNumId w:val="27"/>
  </w:num>
  <w:num w:numId="3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6477"/>
    <w:rsid w:val="00017921"/>
    <w:rsid w:val="00022116"/>
    <w:rsid w:val="00024BF0"/>
    <w:rsid w:val="0003450D"/>
    <w:rsid w:val="00035FDF"/>
    <w:rsid w:val="000374E9"/>
    <w:rsid w:val="00037FF1"/>
    <w:rsid w:val="00045932"/>
    <w:rsid w:val="0004753C"/>
    <w:rsid w:val="00047BD3"/>
    <w:rsid w:val="000533C6"/>
    <w:rsid w:val="000534D2"/>
    <w:rsid w:val="000B1131"/>
    <w:rsid w:val="000B3DA0"/>
    <w:rsid w:val="000C2143"/>
    <w:rsid w:val="000C3125"/>
    <w:rsid w:val="000C569F"/>
    <w:rsid w:val="000D2DED"/>
    <w:rsid w:val="000D4DFD"/>
    <w:rsid w:val="000D4E79"/>
    <w:rsid w:val="000F2CFB"/>
    <w:rsid w:val="000F4A1F"/>
    <w:rsid w:val="00106B89"/>
    <w:rsid w:val="001103E4"/>
    <w:rsid w:val="00133FB7"/>
    <w:rsid w:val="00142594"/>
    <w:rsid w:val="00144615"/>
    <w:rsid w:val="00152AFF"/>
    <w:rsid w:val="00153891"/>
    <w:rsid w:val="00165FC5"/>
    <w:rsid w:val="0017647C"/>
    <w:rsid w:val="001772D3"/>
    <w:rsid w:val="00186B08"/>
    <w:rsid w:val="0018764A"/>
    <w:rsid w:val="0019321B"/>
    <w:rsid w:val="001A3325"/>
    <w:rsid w:val="001B0286"/>
    <w:rsid w:val="001D037B"/>
    <w:rsid w:val="001F232D"/>
    <w:rsid w:val="001F6F83"/>
    <w:rsid w:val="00225718"/>
    <w:rsid w:val="0022626B"/>
    <w:rsid w:val="00231D26"/>
    <w:rsid w:val="002329BB"/>
    <w:rsid w:val="002427F0"/>
    <w:rsid w:val="00255C3A"/>
    <w:rsid w:val="0027318B"/>
    <w:rsid w:val="00282C5B"/>
    <w:rsid w:val="00292F84"/>
    <w:rsid w:val="002936C1"/>
    <w:rsid w:val="002A48CF"/>
    <w:rsid w:val="002C30CB"/>
    <w:rsid w:val="002D0235"/>
    <w:rsid w:val="002D5663"/>
    <w:rsid w:val="002F4580"/>
    <w:rsid w:val="002F6089"/>
    <w:rsid w:val="002F7CB6"/>
    <w:rsid w:val="00303BF0"/>
    <w:rsid w:val="00321D2B"/>
    <w:rsid w:val="00326225"/>
    <w:rsid w:val="0033597A"/>
    <w:rsid w:val="003501EA"/>
    <w:rsid w:val="00352F2C"/>
    <w:rsid w:val="00360BB3"/>
    <w:rsid w:val="003610B9"/>
    <w:rsid w:val="00363A46"/>
    <w:rsid w:val="00365186"/>
    <w:rsid w:val="003729E8"/>
    <w:rsid w:val="00372F9D"/>
    <w:rsid w:val="00384495"/>
    <w:rsid w:val="00385752"/>
    <w:rsid w:val="00393E81"/>
    <w:rsid w:val="00397654"/>
    <w:rsid w:val="003A4C40"/>
    <w:rsid w:val="003A6F47"/>
    <w:rsid w:val="003B771A"/>
    <w:rsid w:val="003C6B51"/>
    <w:rsid w:val="003D4D82"/>
    <w:rsid w:val="003E3BA9"/>
    <w:rsid w:val="003F2B8B"/>
    <w:rsid w:val="00400AE5"/>
    <w:rsid w:val="004025A5"/>
    <w:rsid w:val="004106D9"/>
    <w:rsid w:val="00411FDF"/>
    <w:rsid w:val="00417A61"/>
    <w:rsid w:val="00421C11"/>
    <w:rsid w:val="0042446E"/>
    <w:rsid w:val="00452A26"/>
    <w:rsid w:val="0045576E"/>
    <w:rsid w:val="0046449D"/>
    <w:rsid w:val="004660DB"/>
    <w:rsid w:val="004706E0"/>
    <w:rsid w:val="00480E14"/>
    <w:rsid w:val="004951F9"/>
    <w:rsid w:val="004B0EFB"/>
    <w:rsid w:val="004B61E3"/>
    <w:rsid w:val="004C4E50"/>
    <w:rsid w:val="004D0EDF"/>
    <w:rsid w:val="004D28C6"/>
    <w:rsid w:val="004D3F7A"/>
    <w:rsid w:val="004D6DCB"/>
    <w:rsid w:val="004D7A7F"/>
    <w:rsid w:val="004E5FA8"/>
    <w:rsid w:val="004F3DF9"/>
    <w:rsid w:val="004F57C8"/>
    <w:rsid w:val="00504768"/>
    <w:rsid w:val="00505F3D"/>
    <w:rsid w:val="00511BF1"/>
    <w:rsid w:val="00531D14"/>
    <w:rsid w:val="005350F1"/>
    <w:rsid w:val="00542381"/>
    <w:rsid w:val="00552A61"/>
    <w:rsid w:val="00556A91"/>
    <w:rsid w:val="00560BF2"/>
    <w:rsid w:val="00563BE5"/>
    <w:rsid w:val="0056458E"/>
    <w:rsid w:val="00564CF6"/>
    <w:rsid w:val="005762FF"/>
    <w:rsid w:val="00580FDF"/>
    <w:rsid w:val="00583F4E"/>
    <w:rsid w:val="00592DFD"/>
    <w:rsid w:val="005A2234"/>
    <w:rsid w:val="005A28D7"/>
    <w:rsid w:val="005A30C5"/>
    <w:rsid w:val="005A3479"/>
    <w:rsid w:val="005A6969"/>
    <w:rsid w:val="005B4C71"/>
    <w:rsid w:val="005B7311"/>
    <w:rsid w:val="005C47FB"/>
    <w:rsid w:val="005D0A61"/>
    <w:rsid w:val="005E1876"/>
    <w:rsid w:val="005E5529"/>
    <w:rsid w:val="00607E84"/>
    <w:rsid w:val="00611572"/>
    <w:rsid w:val="006317B5"/>
    <w:rsid w:val="0063329A"/>
    <w:rsid w:val="00643C67"/>
    <w:rsid w:val="006443A7"/>
    <w:rsid w:val="006472AF"/>
    <w:rsid w:val="006561B1"/>
    <w:rsid w:val="00656A89"/>
    <w:rsid w:val="0066673C"/>
    <w:rsid w:val="00674FCC"/>
    <w:rsid w:val="006925DE"/>
    <w:rsid w:val="006A5D69"/>
    <w:rsid w:val="006C1345"/>
    <w:rsid w:val="006C3F36"/>
    <w:rsid w:val="006D628B"/>
    <w:rsid w:val="006E13FE"/>
    <w:rsid w:val="006E38D9"/>
    <w:rsid w:val="006E5EF9"/>
    <w:rsid w:val="006F144D"/>
    <w:rsid w:val="006F2054"/>
    <w:rsid w:val="0070005E"/>
    <w:rsid w:val="00725BB7"/>
    <w:rsid w:val="00747C59"/>
    <w:rsid w:val="00750A76"/>
    <w:rsid w:val="00761458"/>
    <w:rsid w:val="00763554"/>
    <w:rsid w:val="00764543"/>
    <w:rsid w:val="00765450"/>
    <w:rsid w:val="007654C7"/>
    <w:rsid w:val="00766D1D"/>
    <w:rsid w:val="007713A2"/>
    <w:rsid w:val="00775246"/>
    <w:rsid w:val="007859B1"/>
    <w:rsid w:val="0079027F"/>
    <w:rsid w:val="00791741"/>
    <w:rsid w:val="007A1192"/>
    <w:rsid w:val="007A4BE5"/>
    <w:rsid w:val="007B29EE"/>
    <w:rsid w:val="007B419B"/>
    <w:rsid w:val="007C1296"/>
    <w:rsid w:val="007C299E"/>
    <w:rsid w:val="007D3B94"/>
    <w:rsid w:val="007D50F5"/>
    <w:rsid w:val="007E1FD0"/>
    <w:rsid w:val="007E458F"/>
    <w:rsid w:val="007E6BF1"/>
    <w:rsid w:val="007F2064"/>
    <w:rsid w:val="007F315A"/>
    <w:rsid w:val="008153FB"/>
    <w:rsid w:val="00820540"/>
    <w:rsid w:val="00827EB9"/>
    <w:rsid w:val="0083216C"/>
    <w:rsid w:val="00834C48"/>
    <w:rsid w:val="00836CF1"/>
    <w:rsid w:val="0084359E"/>
    <w:rsid w:val="00852F2C"/>
    <w:rsid w:val="00865F6F"/>
    <w:rsid w:val="00870976"/>
    <w:rsid w:val="00873D3E"/>
    <w:rsid w:val="008926FD"/>
    <w:rsid w:val="00897A99"/>
    <w:rsid w:val="008D2DD6"/>
    <w:rsid w:val="008D43F9"/>
    <w:rsid w:val="008D507D"/>
    <w:rsid w:val="008D541F"/>
    <w:rsid w:val="008D7687"/>
    <w:rsid w:val="008F3727"/>
    <w:rsid w:val="008F3EC3"/>
    <w:rsid w:val="008F45AD"/>
    <w:rsid w:val="00901C7F"/>
    <w:rsid w:val="0090798A"/>
    <w:rsid w:val="0091153C"/>
    <w:rsid w:val="009200A0"/>
    <w:rsid w:val="009218F4"/>
    <w:rsid w:val="00935780"/>
    <w:rsid w:val="0094157A"/>
    <w:rsid w:val="00962119"/>
    <w:rsid w:val="009745BB"/>
    <w:rsid w:val="0097616C"/>
    <w:rsid w:val="009773D1"/>
    <w:rsid w:val="00981354"/>
    <w:rsid w:val="00983EE9"/>
    <w:rsid w:val="009925FD"/>
    <w:rsid w:val="009A3A39"/>
    <w:rsid w:val="009B0B9E"/>
    <w:rsid w:val="009B1BE3"/>
    <w:rsid w:val="009B3D38"/>
    <w:rsid w:val="009C44CC"/>
    <w:rsid w:val="009C5A85"/>
    <w:rsid w:val="009D199C"/>
    <w:rsid w:val="009E282E"/>
    <w:rsid w:val="009E2FA9"/>
    <w:rsid w:val="009E51A2"/>
    <w:rsid w:val="00A06405"/>
    <w:rsid w:val="00A2528D"/>
    <w:rsid w:val="00A25956"/>
    <w:rsid w:val="00A2622A"/>
    <w:rsid w:val="00A37355"/>
    <w:rsid w:val="00A417BB"/>
    <w:rsid w:val="00A72BAF"/>
    <w:rsid w:val="00AA134B"/>
    <w:rsid w:val="00AA4814"/>
    <w:rsid w:val="00AA79BF"/>
    <w:rsid w:val="00AB423B"/>
    <w:rsid w:val="00AB64EA"/>
    <w:rsid w:val="00AC403E"/>
    <w:rsid w:val="00AE4D15"/>
    <w:rsid w:val="00AF7250"/>
    <w:rsid w:val="00B001D5"/>
    <w:rsid w:val="00B16E8D"/>
    <w:rsid w:val="00B303EA"/>
    <w:rsid w:val="00B31B57"/>
    <w:rsid w:val="00B33D6C"/>
    <w:rsid w:val="00B4377B"/>
    <w:rsid w:val="00B516AE"/>
    <w:rsid w:val="00B54DF9"/>
    <w:rsid w:val="00B6087A"/>
    <w:rsid w:val="00B63127"/>
    <w:rsid w:val="00B73CBD"/>
    <w:rsid w:val="00B74980"/>
    <w:rsid w:val="00B75BB0"/>
    <w:rsid w:val="00B85FA2"/>
    <w:rsid w:val="00B95066"/>
    <w:rsid w:val="00B965A1"/>
    <w:rsid w:val="00BA232F"/>
    <w:rsid w:val="00BB4F39"/>
    <w:rsid w:val="00BD6FEF"/>
    <w:rsid w:val="00BE2AD2"/>
    <w:rsid w:val="00BE3B42"/>
    <w:rsid w:val="00BE4F23"/>
    <w:rsid w:val="00BE69B7"/>
    <w:rsid w:val="00BF379B"/>
    <w:rsid w:val="00BF6364"/>
    <w:rsid w:val="00C1737C"/>
    <w:rsid w:val="00C2230E"/>
    <w:rsid w:val="00C31512"/>
    <w:rsid w:val="00C361D8"/>
    <w:rsid w:val="00C37339"/>
    <w:rsid w:val="00C4582F"/>
    <w:rsid w:val="00C55AB0"/>
    <w:rsid w:val="00C624D5"/>
    <w:rsid w:val="00C62D52"/>
    <w:rsid w:val="00C72B21"/>
    <w:rsid w:val="00C732DF"/>
    <w:rsid w:val="00C7477B"/>
    <w:rsid w:val="00C74E7B"/>
    <w:rsid w:val="00C75DF8"/>
    <w:rsid w:val="00CB0493"/>
    <w:rsid w:val="00CC2C89"/>
    <w:rsid w:val="00CC3230"/>
    <w:rsid w:val="00CD5333"/>
    <w:rsid w:val="00CD60CB"/>
    <w:rsid w:val="00CF20C2"/>
    <w:rsid w:val="00D009CA"/>
    <w:rsid w:val="00D01EF3"/>
    <w:rsid w:val="00D04C34"/>
    <w:rsid w:val="00D066D1"/>
    <w:rsid w:val="00D120EF"/>
    <w:rsid w:val="00D129B6"/>
    <w:rsid w:val="00D21D15"/>
    <w:rsid w:val="00D25808"/>
    <w:rsid w:val="00D27B6E"/>
    <w:rsid w:val="00D336BE"/>
    <w:rsid w:val="00D40BE7"/>
    <w:rsid w:val="00D41228"/>
    <w:rsid w:val="00D5089C"/>
    <w:rsid w:val="00D50E2A"/>
    <w:rsid w:val="00D531D9"/>
    <w:rsid w:val="00D57B04"/>
    <w:rsid w:val="00D604EC"/>
    <w:rsid w:val="00D64C0E"/>
    <w:rsid w:val="00D6706E"/>
    <w:rsid w:val="00D702B3"/>
    <w:rsid w:val="00D775FC"/>
    <w:rsid w:val="00D81709"/>
    <w:rsid w:val="00DA0B6A"/>
    <w:rsid w:val="00DB29DC"/>
    <w:rsid w:val="00DC1406"/>
    <w:rsid w:val="00DC411F"/>
    <w:rsid w:val="00DD165B"/>
    <w:rsid w:val="00DD3CC5"/>
    <w:rsid w:val="00DF6B80"/>
    <w:rsid w:val="00E01F63"/>
    <w:rsid w:val="00E12CB4"/>
    <w:rsid w:val="00E361D4"/>
    <w:rsid w:val="00E4097D"/>
    <w:rsid w:val="00E52DC2"/>
    <w:rsid w:val="00E5723A"/>
    <w:rsid w:val="00E65583"/>
    <w:rsid w:val="00E65F47"/>
    <w:rsid w:val="00E810BB"/>
    <w:rsid w:val="00E820EF"/>
    <w:rsid w:val="00EA01EC"/>
    <w:rsid w:val="00EA5969"/>
    <w:rsid w:val="00ED3D89"/>
    <w:rsid w:val="00EE2963"/>
    <w:rsid w:val="00EE71EC"/>
    <w:rsid w:val="00EF453E"/>
    <w:rsid w:val="00F02C1D"/>
    <w:rsid w:val="00F03B6A"/>
    <w:rsid w:val="00F07D2B"/>
    <w:rsid w:val="00F07FDD"/>
    <w:rsid w:val="00F13DA1"/>
    <w:rsid w:val="00F175C8"/>
    <w:rsid w:val="00F22813"/>
    <w:rsid w:val="00F2463D"/>
    <w:rsid w:val="00F30AD4"/>
    <w:rsid w:val="00F30E14"/>
    <w:rsid w:val="00F36968"/>
    <w:rsid w:val="00F4339E"/>
    <w:rsid w:val="00F463AF"/>
    <w:rsid w:val="00F46599"/>
    <w:rsid w:val="00F6628D"/>
    <w:rsid w:val="00F7257E"/>
    <w:rsid w:val="00F7756B"/>
    <w:rsid w:val="00F822D0"/>
    <w:rsid w:val="00F85EA3"/>
    <w:rsid w:val="00F93426"/>
    <w:rsid w:val="00F944F5"/>
    <w:rsid w:val="00FB1ABF"/>
    <w:rsid w:val="00FC060D"/>
    <w:rsid w:val="00FC35D9"/>
    <w:rsid w:val="00FD4B8E"/>
    <w:rsid w:val="00FE42D7"/>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link w:val="ListParagraphChar"/>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E5723A"/>
    <w:rPr>
      <w:sz w:val="22"/>
      <w:szCs w:val="22"/>
      <w:lang w:val="en-US" w:eastAsia="en-US"/>
    </w:rPr>
  </w:style>
  <w:style w:type="character" w:styleId="CommentReference">
    <w:name w:val="annotation reference"/>
    <w:basedOn w:val="DefaultParagraphFont"/>
    <w:uiPriority w:val="99"/>
    <w:semiHidden/>
    <w:unhideWhenUsed/>
    <w:rsid w:val="0079027F"/>
    <w:rPr>
      <w:sz w:val="16"/>
      <w:szCs w:val="16"/>
    </w:rPr>
  </w:style>
  <w:style w:type="paragraph" w:styleId="CommentText">
    <w:name w:val="annotation text"/>
    <w:basedOn w:val="Normal"/>
    <w:link w:val="CommentTextChar"/>
    <w:uiPriority w:val="99"/>
    <w:semiHidden/>
    <w:unhideWhenUsed/>
    <w:rsid w:val="0079027F"/>
    <w:pPr>
      <w:spacing w:line="240" w:lineRule="auto"/>
    </w:pPr>
    <w:rPr>
      <w:sz w:val="20"/>
      <w:szCs w:val="20"/>
    </w:rPr>
  </w:style>
  <w:style w:type="character" w:customStyle="1" w:styleId="CommentTextChar">
    <w:name w:val="Comment Text Char"/>
    <w:basedOn w:val="DefaultParagraphFont"/>
    <w:link w:val="CommentText"/>
    <w:uiPriority w:val="99"/>
    <w:semiHidden/>
    <w:rsid w:val="0079027F"/>
    <w:rPr>
      <w:lang w:val="en-US" w:eastAsia="en-US"/>
    </w:rPr>
  </w:style>
  <w:style w:type="paragraph" w:styleId="CommentSubject">
    <w:name w:val="annotation subject"/>
    <w:basedOn w:val="CommentText"/>
    <w:next w:val="CommentText"/>
    <w:link w:val="CommentSubjectChar"/>
    <w:uiPriority w:val="99"/>
    <w:semiHidden/>
    <w:unhideWhenUsed/>
    <w:rsid w:val="0079027F"/>
    <w:rPr>
      <w:b/>
      <w:bCs/>
    </w:rPr>
  </w:style>
  <w:style w:type="character" w:customStyle="1" w:styleId="CommentSubjectChar">
    <w:name w:val="Comment Subject Char"/>
    <w:basedOn w:val="CommentTextChar"/>
    <w:link w:val="CommentSubject"/>
    <w:uiPriority w:val="99"/>
    <w:semiHidden/>
    <w:rsid w:val="0079027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3341</Words>
  <Characters>19045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8</cp:revision>
  <dcterms:created xsi:type="dcterms:W3CDTF">2022-01-10T13:12:00Z</dcterms:created>
  <dcterms:modified xsi:type="dcterms:W3CDTF">2022-01-10T19:28:00Z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laboratorij za zdravje, okolje in hrano</vt:lpwstr>
  </property>
  <property fmtid="{D5CDD505-2E9C-101B-9397-08002B2CF9AE}" pid="3" name="MFiles_P1021n1_P1033">
    <vt:lpwstr>Prvomajska ulica 1</vt:lpwstr>
  </property>
  <property fmtid="{D5CDD505-2E9C-101B-9397-08002B2CF9AE}" pid="4" name="MFiles_P1021n1_P1030">
    <vt:lpwstr>SI19651295</vt:lpwstr>
  </property>
  <property fmtid="{D5CDD505-2E9C-101B-9397-08002B2CF9AE}" pid="5" name="MFiles_P1021n1_P1031">
    <vt:lpwstr>6489087000</vt:lpwstr>
  </property>
  <property fmtid="{D5CDD505-2E9C-101B-9397-08002B2CF9AE}" pid="6" name="MFiles_P1021n1_P1032">
    <vt:lpwstr>SI56 0110 0600 0043 285</vt:lpwstr>
  </property>
  <property fmtid="{D5CDD505-2E9C-101B-9397-08002B2CF9AE}" pid="7" name="MFiles_P1021n1_P1034">
    <vt:lpwstr>mag. Tjaša Žohar Čretnik, dr. med., spec.</vt:lpwstr>
  </property>
  <property fmtid="{D5CDD505-2E9C-101B-9397-08002B2CF9AE}" pid="8" name="MFiles_P1045">
    <vt:lpwstr>01-OP220107</vt:lpwstr>
  </property>
  <property fmtid="{D5CDD505-2E9C-101B-9397-08002B2CF9AE}" pid="9" name="MFiles_PG5BC2FC14A405421BA79F5FEC63BD00E3n1_PGB3D8D77D2D654902AEB821305A1A12BC">
    <vt:lpwstr>2000 Maribor</vt:lpwstr>
  </property>
  <property fmtid="{D5CDD505-2E9C-101B-9397-08002B2CF9AE}" pid="10" name="MFiles_PG5BC2FC14A405421BA79F5FEC63BD00E3n1_PGB3D8D77D2D654902AEB821305A1A12BCn1">
    <vt:lpwstr>2000 Maribor</vt:lpwstr>
  </property>
  <property fmtid="{D5CDD505-2E9C-101B-9397-08002B2CF9AE}" pid="11" name="MFiles_PG5BC2FC14A405421BA79F5FEC63BD00E3n1_PGB3D8D77D2D654902AEB821305A1A12BCn1_PGA9BEAF5633E247B98ED5F6CA091D7839">
    <vt:lpwstr>Maribor</vt:lpwstr>
  </property>
</Properties>
</file>